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A5C" w:rsidRPr="0022730C" w:rsidRDefault="00DA3E7F" w:rsidP="00753625">
      <w:pPr>
        <w:spacing w:before="8"/>
        <w:ind w:left="6103" w:right="104" w:hanging="7"/>
        <w:rPr>
          <w:sz w:val="24"/>
          <w:szCs w:val="24"/>
        </w:rPr>
      </w:pPr>
      <w:r w:rsidRPr="00B30FE2">
        <w:rPr>
          <w:sz w:val="24"/>
          <w:szCs w:val="24"/>
        </w:rPr>
        <w:t>Patvirtinta UAB „</w:t>
      </w:r>
      <w:r w:rsidR="009F4E34" w:rsidRPr="00B30FE2">
        <w:rPr>
          <w:sz w:val="24"/>
          <w:szCs w:val="24"/>
        </w:rPr>
        <w:t>Raseinių komunalinės paslaugos</w:t>
      </w:r>
      <w:r w:rsidRPr="00B30FE2">
        <w:rPr>
          <w:sz w:val="24"/>
          <w:szCs w:val="24"/>
        </w:rPr>
        <w:t>“ 20</w:t>
      </w:r>
      <w:r w:rsidR="00FD3936" w:rsidRPr="00B30FE2">
        <w:rPr>
          <w:sz w:val="24"/>
          <w:szCs w:val="24"/>
        </w:rPr>
        <w:t>21</w:t>
      </w:r>
      <w:r w:rsidR="009F4E34" w:rsidRPr="00B30FE2">
        <w:rPr>
          <w:sz w:val="24"/>
          <w:szCs w:val="24"/>
        </w:rPr>
        <w:t xml:space="preserve"> </w:t>
      </w:r>
      <w:r w:rsidR="00753625" w:rsidRPr="00B30FE2">
        <w:rPr>
          <w:sz w:val="24"/>
          <w:szCs w:val="24"/>
        </w:rPr>
        <w:t>m.</w:t>
      </w:r>
      <w:r w:rsidR="00FD3936" w:rsidRPr="00B30FE2">
        <w:rPr>
          <w:sz w:val="24"/>
          <w:szCs w:val="24"/>
        </w:rPr>
        <w:t xml:space="preserve"> liepos 19</w:t>
      </w:r>
      <w:r w:rsidRPr="00B30FE2">
        <w:rPr>
          <w:sz w:val="24"/>
          <w:szCs w:val="24"/>
        </w:rPr>
        <w:t xml:space="preserve"> d. direktoriaus įsakymu Nr.</w:t>
      </w:r>
      <w:r w:rsidR="00B30FE2" w:rsidRPr="00B30FE2">
        <w:rPr>
          <w:sz w:val="24"/>
          <w:szCs w:val="24"/>
        </w:rPr>
        <w:t xml:space="preserve"> V-62</w:t>
      </w:r>
    </w:p>
    <w:p w:rsidR="00BE0A5C" w:rsidRDefault="00BE0A5C">
      <w:pPr>
        <w:pStyle w:val="BodyText"/>
        <w:spacing w:before="2"/>
        <w:ind w:left="0" w:firstLine="0"/>
        <w:jc w:val="left"/>
      </w:pPr>
    </w:p>
    <w:p w:rsidR="004F18C6" w:rsidRDefault="004F18C6">
      <w:pPr>
        <w:pStyle w:val="BodyText"/>
        <w:spacing w:before="2"/>
        <w:ind w:left="0" w:firstLine="0"/>
        <w:jc w:val="left"/>
      </w:pPr>
    </w:p>
    <w:p w:rsidR="004F18C6" w:rsidRDefault="004F18C6">
      <w:pPr>
        <w:pStyle w:val="BodyText"/>
        <w:spacing w:before="2"/>
        <w:ind w:left="0" w:firstLine="0"/>
        <w:jc w:val="left"/>
      </w:pPr>
    </w:p>
    <w:p w:rsidR="004F18C6" w:rsidRDefault="004F18C6">
      <w:pPr>
        <w:pStyle w:val="BodyText"/>
        <w:spacing w:before="2"/>
        <w:ind w:left="0" w:firstLine="0"/>
        <w:jc w:val="left"/>
      </w:pPr>
    </w:p>
    <w:p w:rsidR="004F18C6" w:rsidRPr="0022730C" w:rsidRDefault="004F18C6">
      <w:pPr>
        <w:pStyle w:val="BodyText"/>
        <w:spacing w:before="2"/>
        <w:ind w:left="0" w:firstLine="0"/>
        <w:jc w:val="left"/>
      </w:pPr>
    </w:p>
    <w:p w:rsidR="00BE0A5C" w:rsidRPr="0022730C" w:rsidRDefault="00DA3E7F">
      <w:pPr>
        <w:pStyle w:val="Heading1"/>
        <w:spacing w:before="1"/>
        <w:ind w:left="246" w:right="244"/>
        <w:jc w:val="center"/>
      </w:pPr>
      <w:r w:rsidRPr="0022730C">
        <w:t>UAB „</w:t>
      </w:r>
      <w:r w:rsidR="0058512F" w:rsidRPr="0022730C">
        <w:t>Raseinių komunalinės paslaugos</w:t>
      </w:r>
      <w:r w:rsidRPr="0022730C">
        <w:t xml:space="preserve">“ priklausančių negyvenamųjų patalpų, esančių </w:t>
      </w:r>
      <w:r w:rsidR="00FD3936" w:rsidRPr="0022730C">
        <w:t>Vilniaus g. 130 B</w:t>
      </w:r>
      <w:r w:rsidRPr="0022730C">
        <w:t xml:space="preserve">, </w:t>
      </w:r>
      <w:r w:rsidR="0058512F" w:rsidRPr="0022730C">
        <w:t>Raseiniai</w:t>
      </w:r>
      <w:r w:rsidRPr="0022730C">
        <w:t>, NUOMOS VIEŠO KONKURSO SĄLYGOS</w:t>
      </w:r>
    </w:p>
    <w:p w:rsidR="00BE0A5C" w:rsidRPr="0022730C" w:rsidRDefault="0058512F">
      <w:pPr>
        <w:pStyle w:val="BodyText"/>
        <w:spacing w:line="271" w:lineRule="exact"/>
        <w:ind w:left="244" w:right="244" w:firstLine="0"/>
        <w:jc w:val="center"/>
      </w:pPr>
      <w:r w:rsidRPr="0022730C">
        <w:t>Raseiniai</w:t>
      </w:r>
      <w:r w:rsidR="00DA3E7F" w:rsidRPr="0022730C">
        <w:t>, 20</w:t>
      </w:r>
      <w:r w:rsidR="00FD3936" w:rsidRPr="0022730C">
        <w:t>21</w:t>
      </w:r>
      <w:r w:rsidR="00DA3E7F" w:rsidRPr="0022730C">
        <w:t xml:space="preserve"> m.</w:t>
      </w:r>
      <w:r w:rsidR="00FD3936" w:rsidRPr="0022730C">
        <w:t xml:space="preserve"> liepos 19 </w:t>
      </w:r>
      <w:r w:rsidR="00DA3E7F" w:rsidRPr="0022730C">
        <w:t>d.</w:t>
      </w:r>
    </w:p>
    <w:p w:rsidR="00BE0A5C" w:rsidRPr="0022730C" w:rsidRDefault="00BE0A5C">
      <w:pPr>
        <w:pStyle w:val="BodyText"/>
        <w:ind w:left="0" w:firstLine="0"/>
        <w:jc w:val="left"/>
      </w:pPr>
    </w:p>
    <w:p w:rsidR="00BE0A5C" w:rsidRPr="0022730C" w:rsidRDefault="00BE0A5C">
      <w:pPr>
        <w:pStyle w:val="BodyText"/>
        <w:spacing w:before="11"/>
        <w:ind w:left="0" w:firstLine="0"/>
        <w:jc w:val="left"/>
      </w:pPr>
    </w:p>
    <w:p w:rsidR="00BE0A5C" w:rsidRPr="00CC3A7E" w:rsidRDefault="00DA3E7F">
      <w:pPr>
        <w:pStyle w:val="ListParagraph"/>
        <w:numPr>
          <w:ilvl w:val="0"/>
          <w:numId w:val="12"/>
        </w:numPr>
        <w:tabs>
          <w:tab w:val="left" w:pos="3523"/>
        </w:tabs>
        <w:ind w:hanging="200"/>
        <w:jc w:val="left"/>
        <w:rPr>
          <w:b/>
          <w:sz w:val="24"/>
          <w:szCs w:val="24"/>
        </w:rPr>
      </w:pPr>
      <w:r w:rsidRPr="00CC3A7E">
        <w:rPr>
          <w:b/>
          <w:sz w:val="24"/>
          <w:szCs w:val="24"/>
        </w:rPr>
        <w:t>BENDROSIOS</w:t>
      </w:r>
      <w:r w:rsidRPr="00CC3A7E">
        <w:rPr>
          <w:b/>
          <w:spacing w:val="-1"/>
          <w:sz w:val="24"/>
          <w:szCs w:val="24"/>
        </w:rPr>
        <w:t xml:space="preserve"> </w:t>
      </w:r>
      <w:r w:rsidRPr="00CC3A7E">
        <w:rPr>
          <w:b/>
          <w:sz w:val="24"/>
          <w:szCs w:val="24"/>
        </w:rPr>
        <w:t>NUOSTATOS</w:t>
      </w:r>
    </w:p>
    <w:p w:rsidR="00BE0A5C" w:rsidRPr="0022730C" w:rsidRDefault="00BE0A5C">
      <w:pPr>
        <w:pStyle w:val="BodyText"/>
        <w:ind w:left="0" w:firstLine="0"/>
        <w:jc w:val="left"/>
      </w:pPr>
    </w:p>
    <w:p w:rsidR="007957A1" w:rsidRPr="0022730C" w:rsidRDefault="00431EC4" w:rsidP="00A54731">
      <w:pPr>
        <w:pStyle w:val="BodyText"/>
        <w:ind w:left="142" w:right="156" w:firstLine="425"/>
      </w:pPr>
      <w:r w:rsidRPr="0022730C">
        <w:t>1.1.</w:t>
      </w:r>
      <w:r w:rsidR="0022730C" w:rsidRPr="0022730C">
        <w:t xml:space="preserve"> </w:t>
      </w:r>
      <w:r w:rsidR="00DA3E7F" w:rsidRPr="0022730C">
        <w:t>UAB „</w:t>
      </w:r>
      <w:r w:rsidR="007957A1" w:rsidRPr="0022730C">
        <w:t>Raseinių komunalinės paslaugos</w:t>
      </w:r>
      <w:r w:rsidR="00DA3E7F" w:rsidRPr="0022730C">
        <w:t>“ (toliau – Nuomotojas), viešo nuomos konkurso būdu</w:t>
      </w:r>
      <w:r w:rsidR="00DA3E7F" w:rsidRPr="0022730C">
        <w:rPr>
          <w:spacing w:val="48"/>
        </w:rPr>
        <w:t xml:space="preserve"> </w:t>
      </w:r>
      <w:r w:rsidR="00DA3E7F" w:rsidRPr="0022730C">
        <w:t>(toliau</w:t>
      </w:r>
      <w:r w:rsidR="007957A1" w:rsidRPr="0022730C">
        <w:t>– Konkursas) išnuomoja patalpas (toliau – Patalpos)</w:t>
      </w:r>
      <w:r w:rsidR="00B30FE2">
        <w:t xml:space="preserve"> ir lauko teritoriją</w:t>
      </w:r>
      <w:r w:rsidR="007957A1" w:rsidRPr="0022730C">
        <w:t xml:space="preserve">, esančias </w:t>
      </w:r>
      <w:r w:rsidR="00FD3936" w:rsidRPr="0022730C">
        <w:t>Vilniaus g. 130 B</w:t>
      </w:r>
      <w:r w:rsidR="00A54731">
        <w:t>, Raseiniai, prekybos</w:t>
      </w:r>
      <w:r w:rsidR="007957A1" w:rsidRPr="0022730C">
        <w:t xml:space="preserve"> ir su ja susijusių paslaugų</w:t>
      </w:r>
      <w:r w:rsidR="007957A1" w:rsidRPr="0022730C">
        <w:rPr>
          <w:spacing w:val="-2"/>
        </w:rPr>
        <w:t xml:space="preserve"> </w:t>
      </w:r>
      <w:r w:rsidR="007957A1" w:rsidRPr="0022730C">
        <w:t>teikimui.</w:t>
      </w:r>
    </w:p>
    <w:p w:rsidR="00BE0A5C" w:rsidRPr="0022730C" w:rsidRDefault="00DA3E7F" w:rsidP="0022730C">
      <w:pPr>
        <w:pStyle w:val="ListParagraph"/>
        <w:numPr>
          <w:ilvl w:val="1"/>
          <w:numId w:val="13"/>
        </w:numPr>
        <w:tabs>
          <w:tab w:val="left" w:pos="1134"/>
        </w:tabs>
        <w:ind w:left="0" w:right="108" w:firstLine="567"/>
        <w:rPr>
          <w:sz w:val="24"/>
          <w:szCs w:val="24"/>
        </w:rPr>
      </w:pPr>
      <w:r w:rsidRPr="0022730C">
        <w:rPr>
          <w:sz w:val="24"/>
          <w:szCs w:val="24"/>
        </w:rPr>
        <w:t>Konkursą  vykdo  UAB</w:t>
      </w:r>
      <w:r w:rsidRPr="0022730C">
        <w:rPr>
          <w:spacing w:val="55"/>
          <w:sz w:val="24"/>
          <w:szCs w:val="24"/>
        </w:rPr>
        <w:t xml:space="preserve"> </w:t>
      </w:r>
      <w:r w:rsidRPr="0022730C">
        <w:rPr>
          <w:sz w:val="24"/>
          <w:szCs w:val="24"/>
        </w:rPr>
        <w:t>„</w:t>
      </w:r>
      <w:r w:rsidR="00431EC4" w:rsidRPr="0022730C">
        <w:rPr>
          <w:sz w:val="24"/>
          <w:szCs w:val="24"/>
        </w:rPr>
        <w:t>Raseinių komunalinės paslaugos</w:t>
      </w:r>
      <w:r w:rsidRPr="0022730C">
        <w:rPr>
          <w:sz w:val="24"/>
          <w:szCs w:val="24"/>
        </w:rPr>
        <w:t>“</w:t>
      </w:r>
      <w:r w:rsidR="008B617B" w:rsidRPr="0022730C">
        <w:rPr>
          <w:sz w:val="24"/>
          <w:szCs w:val="24"/>
        </w:rPr>
        <w:t xml:space="preserve"> </w:t>
      </w:r>
      <w:r w:rsidRPr="0022730C">
        <w:rPr>
          <w:sz w:val="24"/>
          <w:szCs w:val="24"/>
        </w:rPr>
        <w:t>direktoriaus įsakymu sudaryta Turto nuomos konkurso komisija (toliau –</w:t>
      </w:r>
      <w:r w:rsidRPr="0022730C">
        <w:rPr>
          <w:spacing w:val="-1"/>
          <w:sz w:val="24"/>
          <w:szCs w:val="24"/>
        </w:rPr>
        <w:t xml:space="preserve"> </w:t>
      </w:r>
      <w:r w:rsidRPr="0022730C">
        <w:rPr>
          <w:sz w:val="24"/>
          <w:szCs w:val="24"/>
        </w:rPr>
        <w:t>Komisija).</w:t>
      </w:r>
    </w:p>
    <w:p w:rsidR="00BE0A5C" w:rsidRPr="0022730C" w:rsidRDefault="00DA3E7F" w:rsidP="00753625">
      <w:pPr>
        <w:pStyle w:val="ListParagraph"/>
        <w:numPr>
          <w:ilvl w:val="1"/>
          <w:numId w:val="13"/>
        </w:numPr>
        <w:tabs>
          <w:tab w:val="left" w:pos="993"/>
        </w:tabs>
        <w:ind w:left="0" w:right="108" w:firstLine="567"/>
        <w:rPr>
          <w:sz w:val="24"/>
          <w:szCs w:val="24"/>
        </w:rPr>
      </w:pPr>
      <w:r w:rsidRPr="0022730C">
        <w:rPr>
          <w:sz w:val="24"/>
          <w:szCs w:val="24"/>
        </w:rPr>
        <w:t xml:space="preserve">Su Konkurso dalyviu bus sudaroma </w:t>
      </w:r>
      <w:r w:rsidR="00FD3936" w:rsidRPr="0022730C">
        <w:rPr>
          <w:sz w:val="24"/>
          <w:szCs w:val="24"/>
        </w:rPr>
        <w:t>Ilgalaikio turto</w:t>
      </w:r>
      <w:r w:rsidRPr="0022730C">
        <w:rPr>
          <w:sz w:val="24"/>
          <w:szCs w:val="24"/>
        </w:rPr>
        <w:t xml:space="preserve"> nuomos sutartis. Sutarties projektas</w:t>
      </w:r>
      <w:r w:rsidRPr="0022730C">
        <w:rPr>
          <w:spacing w:val="-1"/>
          <w:sz w:val="24"/>
          <w:szCs w:val="24"/>
        </w:rPr>
        <w:t xml:space="preserve"> </w:t>
      </w:r>
      <w:r w:rsidRPr="0022730C">
        <w:rPr>
          <w:sz w:val="24"/>
          <w:szCs w:val="24"/>
        </w:rPr>
        <w:t>pridedamas</w:t>
      </w:r>
      <w:r w:rsidR="00FD3936" w:rsidRPr="0022730C">
        <w:rPr>
          <w:sz w:val="24"/>
          <w:szCs w:val="24"/>
        </w:rPr>
        <w:t xml:space="preserve"> (1 priedas)</w:t>
      </w:r>
      <w:r w:rsidRPr="0022730C">
        <w:rPr>
          <w:sz w:val="24"/>
          <w:szCs w:val="24"/>
        </w:rPr>
        <w:t>.</w:t>
      </w:r>
    </w:p>
    <w:p w:rsidR="00BE0A5C" w:rsidRPr="0022730C" w:rsidRDefault="00BE0A5C">
      <w:pPr>
        <w:pStyle w:val="BodyText"/>
        <w:spacing w:before="1"/>
        <w:ind w:left="0" w:firstLine="0"/>
        <w:jc w:val="left"/>
      </w:pPr>
    </w:p>
    <w:p w:rsidR="00BE0A5C" w:rsidRPr="00CC3A7E" w:rsidRDefault="00DA3E7F">
      <w:pPr>
        <w:pStyle w:val="ListParagraph"/>
        <w:numPr>
          <w:ilvl w:val="0"/>
          <w:numId w:val="12"/>
        </w:numPr>
        <w:tabs>
          <w:tab w:val="left" w:pos="3057"/>
        </w:tabs>
        <w:ind w:left="3056" w:hanging="279"/>
        <w:jc w:val="left"/>
        <w:rPr>
          <w:b/>
          <w:sz w:val="24"/>
          <w:szCs w:val="24"/>
        </w:rPr>
      </w:pPr>
      <w:r w:rsidRPr="00CC3A7E">
        <w:rPr>
          <w:b/>
          <w:sz w:val="24"/>
          <w:szCs w:val="24"/>
        </w:rPr>
        <w:t xml:space="preserve">PATALPŲ APRAŠYMAS </w:t>
      </w:r>
      <w:r w:rsidRPr="00CC3A7E">
        <w:rPr>
          <w:b/>
          <w:spacing w:val="-3"/>
          <w:sz w:val="24"/>
          <w:szCs w:val="24"/>
        </w:rPr>
        <w:t>IR</w:t>
      </w:r>
      <w:r w:rsidRPr="00CC3A7E">
        <w:rPr>
          <w:b/>
          <w:sz w:val="24"/>
          <w:szCs w:val="24"/>
        </w:rPr>
        <w:t xml:space="preserve"> AP</w:t>
      </w:r>
      <w:r w:rsidR="00E25F72" w:rsidRPr="00CC3A7E">
        <w:rPr>
          <w:b/>
          <w:sz w:val="24"/>
          <w:szCs w:val="24"/>
        </w:rPr>
        <w:t>Ž</w:t>
      </w:r>
      <w:r w:rsidRPr="00CC3A7E">
        <w:rPr>
          <w:b/>
          <w:sz w:val="24"/>
          <w:szCs w:val="24"/>
        </w:rPr>
        <w:t>IŪRA</w:t>
      </w:r>
    </w:p>
    <w:p w:rsidR="00BE0A5C" w:rsidRPr="0022730C" w:rsidRDefault="00BE0A5C">
      <w:pPr>
        <w:pStyle w:val="BodyText"/>
        <w:ind w:left="0" w:firstLine="0"/>
        <w:jc w:val="left"/>
      </w:pPr>
    </w:p>
    <w:p w:rsidR="00BE0A5C" w:rsidRPr="0022730C" w:rsidRDefault="00DA3E7F" w:rsidP="00753625">
      <w:pPr>
        <w:pStyle w:val="ListParagraph"/>
        <w:numPr>
          <w:ilvl w:val="1"/>
          <w:numId w:val="10"/>
        </w:numPr>
        <w:tabs>
          <w:tab w:val="left" w:pos="993"/>
        </w:tabs>
        <w:ind w:right="102" w:firstLine="465"/>
        <w:rPr>
          <w:sz w:val="24"/>
          <w:szCs w:val="24"/>
        </w:rPr>
      </w:pPr>
      <w:r w:rsidRPr="0022730C">
        <w:rPr>
          <w:sz w:val="24"/>
          <w:szCs w:val="24"/>
        </w:rPr>
        <w:t xml:space="preserve">Nekilnojamojo turto </w:t>
      </w:r>
      <w:r w:rsidR="00FD3936" w:rsidRPr="0022730C">
        <w:rPr>
          <w:sz w:val="24"/>
          <w:szCs w:val="24"/>
        </w:rPr>
        <w:t xml:space="preserve">registro duomenų bazėje </w:t>
      </w:r>
      <w:r w:rsidRPr="0022730C">
        <w:rPr>
          <w:sz w:val="24"/>
          <w:szCs w:val="24"/>
        </w:rPr>
        <w:t>objekto</w:t>
      </w:r>
      <w:r w:rsidR="00B30FE2">
        <w:rPr>
          <w:sz w:val="24"/>
          <w:szCs w:val="24"/>
        </w:rPr>
        <w:t xml:space="preserve"> Pastato</w:t>
      </w:r>
      <w:r w:rsidR="00B25771">
        <w:rPr>
          <w:sz w:val="24"/>
          <w:szCs w:val="24"/>
        </w:rPr>
        <w:t xml:space="preserve"> </w:t>
      </w:r>
      <w:r w:rsidR="00B30FE2">
        <w:rPr>
          <w:sz w:val="24"/>
          <w:szCs w:val="24"/>
        </w:rPr>
        <w:t>-</w:t>
      </w:r>
      <w:r w:rsidR="00B25771">
        <w:rPr>
          <w:sz w:val="24"/>
          <w:szCs w:val="24"/>
        </w:rPr>
        <w:t xml:space="preserve"> </w:t>
      </w:r>
      <w:r w:rsidR="00B30FE2">
        <w:rPr>
          <w:sz w:val="24"/>
          <w:szCs w:val="24"/>
        </w:rPr>
        <w:t>Prekybos paviljono</w:t>
      </w:r>
      <w:r w:rsidRPr="0022730C">
        <w:rPr>
          <w:sz w:val="24"/>
          <w:szCs w:val="24"/>
        </w:rPr>
        <w:t xml:space="preserve"> </w:t>
      </w:r>
      <w:r w:rsidR="00FD3936" w:rsidRPr="0022730C">
        <w:rPr>
          <w:sz w:val="24"/>
          <w:szCs w:val="24"/>
        </w:rPr>
        <w:t>unikalus Nr. 4400-1059-8115</w:t>
      </w:r>
      <w:r w:rsidR="00B30FE2">
        <w:rPr>
          <w:sz w:val="24"/>
          <w:szCs w:val="24"/>
        </w:rPr>
        <w:t>, žymėjimas plane - 5E1/g, Pastato</w:t>
      </w:r>
      <w:r w:rsidR="00B25771">
        <w:rPr>
          <w:sz w:val="24"/>
          <w:szCs w:val="24"/>
        </w:rPr>
        <w:t xml:space="preserve"> </w:t>
      </w:r>
      <w:r w:rsidR="00B30FE2">
        <w:rPr>
          <w:sz w:val="24"/>
          <w:szCs w:val="24"/>
        </w:rPr>
        <w:t>-</w:t>
      </w:r>
      <w:r w:rsidR="00B25771">
        <w:rPr>
          <w:sz w:val="24"/>
          <w:szCs w:val="24"/>
        </w:rPr>
        <w:t xml:space="preserve"> </w:t>
      </w:r>
      <w:r w:rsidR="00B30FE2">
        <w:rPr>
          <w:sz w:val="24"/>
          <w:szCs w:val="24"/>
        </w:rPr>
        <w:t xml:space="preserve">Lauko tualeto unikalus </w:t>
      </w:r>
      <w:r w:rsidR="00FD3936" w:rsidRPr="0022730C">
        <w:rPr>
          <w:sz w:val="24"/>
          <w:szCs w:val="24"/>
        </w:rPr>
        <w:t xml:space="preserve">Nr. </w:t>
      </w:r>
      <w:r w:rsidR="00B30FE2">
        <w:rPr>
          <w:sz w:val="24"/>
          <w:szCs w:val="24"/>
        </w:rPr>
        <w:t>7298-5003-1040, žymėjimas plane – 3H1p.</w:t>
      </w:r>
    </w:p>
    <w:p w:rsidR="00BE0A5C" w:rsidRPr="0022730C" w:rsidRDefault="00DA3E7F" w:rsidP="00753625">
      <w:pPr>
        <w:pStyle w:val="ListParagraph"/>
        <w:numPr>
          <w:ilvl w:val="1"/>
          <w:numId w:val="10"/>
        </w:numPr>
        <w:tabs>
          <w:tab w:val="left" w:pos="993"/>
        </w:tabs>
        <w:ind w:right="104" w:firstLine="465"/>
        <w:rPr>
          <w:sz w:val="24"/>
          <w:szCs w:val="24"/>
        </w:rPr>
      </w:pPr>
      <w:r w:rsidRPr="0022730C">
        <w:rPr>
          <w:sz w:val="24"/>
          <w:szCs w:val="24"/>
        </w:rPr>
        <w:t xml:space="preserve">Iš viso </w:t>
      </w:r>
      <w:r w:rsidR="00FD3936" w:rsidRPr="0022730C">
        <w:rPr>
          <w:sz w:val="24"/>
          <w:szCs w:val="24"/>
        </w:rPr>
        <w:t xml:space="preserve">nuomojamų </w:t>
      </w:r>
      <w:r w:rsidRPr="0022730C">
        <w:rPr>
          <w:sz w:val="24"/>
          <w:szCs w:val="24"/>
        </w:rPr>
        <w:t xml:space="preserve">Patalpų </w:t>
      </w:r>
      <w:r w:rsidRPr="0022730C">
        <w:rPr>
          <w:b/>
          <w:sz w:val="24"/>
          <w:szCs w:val="24"/>
        </w:rPr>
        <w:t xml:space="preserve">plotas </w:t>
      </w:r>
      <w:r w:rsidR="00756D34">
        <w:rPr>
          <w:b/>
          <w:color w:val="000000" w:themeColor="text1"/>
          <w:sz w:val="24"/>
          <w:szCs w:val="24"/>
        </w:rPr>
        <w:t>261,99</w:t>
      </w:r>
      <w:r w:rsidRPr="00B30FE2">
        <w:rPr>
          <w:b/>
          <w:color w:val="000000" w:themeColor="text1"/>
          <w:sz w:val="24"/>
          <w:szCs w:val="24"/>
        </w:rPr>
        <w:t xml:space="preserve"> </w:t>
      </w:r>
      <w:r w:rsidRPr="0022730C">
        <w:rPr>
          <w:b/>
          <w:sz w:val="24"/>
          <w:szCs w:val="24"/>
        </w:rPr>
        <w:t>m</w:t>
      </w:r>
      <w:r w:rsidRPr="0022730C">
        <w:rPr>
          <w:sz w:val="24"/>
          <w:szCs w:val="24"/>
        </w:rPr>
        <w:t>²</w:t>
      </w:r>
      <w:r w:rsidR="00A05866">
        <w:rPr>
          <w:sz w:val="24"/>
          <w:szCs w:val="24"/>
        </w:rPr>
        <w:t xml:space="preserve"> ir prekybai skirta lauko teritorija</w:t>
      </w:r>
      <w:r w:rsidR="008D0FA5">
        <w:rPr>
          <w:sz w:val="24"/>
          <w:szCs w:val="24"/>
        </w:rPr>
        <w:t xml:space="preserve"> (pridedamas planas</w:t>
      </w:r>
      <w:r w:rsidR="00C14B35">
        <w:rPr>
          <w:sz w:val="24"/>
          <w:szCs w:val="24"/>
        </w:rPr>
        <w:t xml:space="preserve"> – 3 priedas</w:t>
      </w:r>
      <w:r w:rsidR="008D0FA5">
        <w:rPr>
          <w:sz w:val="24"/>
          <w:szCs w:val="24"/>
        </w:rPr>
        <w:t>)</w:t>
      </w:r>
      <w:r w:rsidR="00A05866">
        <w:rPr>
          <w:sz w:val="24"/>
          <w:szCs w:val="24"/>
        </w:rPr>
        <w:t>.</w:t>
      </w:r>
    </w:p>
    <w:p w:rsidR="00BE0A5C" w:rsidRPr="005E36D9" w:rsidRDefault="00DA3E7F" w:rsidP="00753625">
      <w:pPr>
        <w:pStyle w:val="ListParagraph"/>
        <w:numPr>
          <w:ilvl w:val="1"/>
          <w:numId w:val="10"/>
        </w:numPr>
        <w:tabs>
          <w:tab w:val="left" w:pos="993"/>
        </w:tabs>
        <w:ind w:right="105" w:firstLine="465"/>
        <w:rPr>
          <w:sz w:val="24"/>
          <w:szCs w:val="24"/>
        </w:rPr>
      </w:pPr>
      <w:r w:rsidRPr="005E36D9">
        <w:rPr>
          <w:sz w:val="24"/>
          <w:szCs w:val="24"/>
        </w:rPr>
        <w:t>Patalpose yra elektra</w:t>
      </w:r>
      <w:r w:rsidR="00A05866" w:rsidRPr="005E36D9">
        <w:rPr>
          <w:sz w:val="24"/>
          <w:szCs w:val="24"/>
        </w:rPr>
        <w:t>, vandentiekis ir kanalizacija.</w:t>
      </w:r>
    </w:p>
    <w:p w:rsidR="00BE0A5C" w:rsidRPr="005E36D9" w:rsidRDefault="00DA3E7F" w:rsidP="00753625">
      <w:pPr>
        <w:pStyle w:val="ListParagraph"/>
        <w:numPr>
          <w:ilvl w:val="1"/>
          <w:numId w:val="10"/>
        </w:numPr>
        <w:tabs>
          <w:tab w:val="left" w:pos="993"/>
        </w:tabs>
        <w:ind w:right="107" w:firstLine="465"/>
        <w:rPr>
          <w:sz w:val="24"/>
          <w:szCs w:val="24"/>
        </w:rPr>
      </w:pPr>
      <w:r w:rsidRPr="005E36D9">
        <w:rPr>
          <w:sz w:val="24"/>
          <w:szCs w:val="24"/>
        </w:rPr>
        <w:t>Patalpos turi atskirą įėjimą</w:t>
      </w:r>
      <w:r w:rsidR="000A411D" w:rsidRPr="005E36D9">
        <w:rPr>
          <w:sz w:val="24"/>
          <w:szCs w:val="24"/>
        </w:rPr>
        <w:t>.</w:t>
      </w:r>
    </w:p>
    <w:p w:rsidR="00BE0A5C" w:rsidRPr="005E36D9" w:rsidRDefault="00DA3E7F" w:rsidP="00753625">
      <w:pPr>
        <w:pStyle w:val="ListParagraph"/>
        <w:numPr>
          <w:ilvl w:val="1"/>
          <w:numId w:val="10"/>
        </w:numPr>
        <w:tabs>
          <w:tab w:val="left" w:pos="993"/>
        </w:tabs>
        <w:spacing w:before="1"/>
        <w:ind w:right="107" w:firstLine="465"/>
        <w:rPr>
          <w:sz w:val="24"/>
          <w:szCs w:val="24"/>
        </w:rPr>
      </w:pPr>
      <w:r w:rsidRPr="005E36D9">
        <w:rPr>
          <w:sz w:val="24"/>
          <w:szCs w:val="24"/>
        </w:rPr>
        <w:t>Patalpas galima ap</w:t>
      </w:r>
      <w:r w:rsidR="000A411D" w:rsidRPr="005E36D9">
        <w:rPr>
          <w:sz w:val="24"/>
          <w:szCs w:val="24"/>
        </w:rPr>
        <w:t>ž</w:t>
      </w:r>
      <w:r w:rsidRPr="005E36D9">
        <w:rPr>
          <w:sz w:val="24"/>
          <w:szCs w:val="24"/>
        </w:rPr>
        <w:t>iūrėti darbo dieno</w:t>
      </w:r>
      <w:r w:rsidR="00195597" w:rsidRPr="005E36D9">
        <w:rPr>
          <w:sz w:val="24"/>
          <w:szCs w:val="24"/>
        </w:rPr>
        <w:t>mis</w:t>
      </w:r>
      <w:r w:rsidR="00A05866" w:rsidRPr="005E36D9">
        <w:rPr>
          <w:sz w:val="24"/>
          <w:szCs w:val="24"/>
        </w:rPr>
        <w:t>.</w:t>
      </w:r>
      <w:r w:rsidR="00195597" w:rsidRPr="005E36D9">
        <w:rPr>
          <w:sz w:val="24"/>
          <w:szCs w:val="24"/>
        </w:rPr>
        <w:t xml:space="preserve"> </w:t>
      </w:r>
    </w:p>
    <w:p w:rsidR="00BE0A5C" w:rsidRPr="00CC3A7E" w:rsidRDefault="00BE0A5C">
      <w:pPr>
        <w:pStyle w:val="BodyText"/>
        <w:ind w:left="0" w:firstLine="0"/>
        <w:jc w:val="left"/>
        <w:rPr>
          <w:b/>
        </w:rPr>
      </w:pPr>
    </w:p>
    <w:p w:rsidR="00BE0A5C" w:rsidRPr="00CC3A7E" w:rsidRDefault="00DA3E7F">
      <w:pPr>
        <w:pStyle w:val="ListParagraph"/>
        <w:numPr>
          <w:ilvl w:val="0"/>
          <w:numId w:val="12"/>
        </w:numPr>
        <w:tabs>
          <w:tab w:val="left" w:pos="3996"/>
        </w:tabs>
        <w:ind w:left="3995" w:hanging="359"/>
        <w:jc w:val="left"/>
        <w:rPr>
          <w:b/>
          <w:sz w:val="24"/>
          <w:szCs w:val="24"/>
        </w:rPr>
      </w:pPr>
      <w:r w:rsidRPr="00CC3A7E">
        <w:rPr>
          <w:b/>
          <w:sz w:val="24"/>
          <w:szCs w:val="24"/>
        </w:rPr>
        <w:t>NUOMOS</w:t>
      </w:r>
      <w:r w:rsidRPr="00CC3A7E">
        <w:rPr>
          <w:b/>
          <w:spacing w:val="-1"/>
          <w:sz w:val="24"/>
          <w:szCs w:val="24"/>
        </w:rPr>
        <w:t xml:space="preserve"> </w:t>
      </w:r>
      <w:r w:rsidRPr="00CC3A7E">
        <w:rPr>
          <w:b/>
          <w:sz w:val="24"/>
          <w:szCs w:val="24"/>
        </w:rPr>
        <w:t>SĄLYGOS</w:t>
      </w:r>
    </w:p>
    <w:p w:rsidR="00BE0A5C" w:rsidRPr="0022730C" w:rsidRDefault="00BE0A5C">
      <w:pPr>
        <w:pStyle w:val="BodyText"/>
        <w:ind w:left="0" w:firstLine="0"/>
        <w:jc w:val="left"/>
      </w:pPr>
    </w:p>
    <w:p w:rsidR="00FD3936" w:rsidRPr="0022730C" w:rsidRDefault="00FD3936" w:rsidP="0022730C">
      <w:pPr>
        <w:pStyle w:val="ListParagraph"/>
        <w:numPr>
          <w:ilvl w:val="1"/>
          <w:numId w:val="9"/>
        </w:numPr>
        <w:tabs>
          <w:tab w:val="left" w:pos="0"/>
          <w:tab w:val="left" w:pos="993"/>
        </w:tabs>
        <w:spacing w:before="7"/>
        <w:ind w:left="0" w:right="107" w:firstLine="567"/>
        <w:rPr>
          <w:sz w:val="24"/>
          <w:szCs w:val="24"/>
        </w:rPr>
      </w:pPr>
      <w:r w:rsidRPr="0022730C">
        <w:rPr>
          <w:sz w:val="24"/>
          <w:szCs w:val="24"/>
        </w:rPr>
        <w:t xml:space="preserve">Organizuojant darbą prekyvietėje vadovautis Lietuvos Respublikos žemės ūkio ministro 2009 m. gegužės 15 d. įsakymu Nr. 3D-355 patvirtintomis Prekyviečių, prekiaujančių žemės ūkio bei kitomis leistinomis prekėmis darbo taisyklėmis; </w:t>
      </w:r>
    </w:p>
    <w:p w:rsidR="00FD3936" w:rsidRPr="00B30FE2" w:rsidRDefault="00FD3936" w:rsidP="0022730C">
      <w:pPr>
        <w:pStyle w:val="ListParagraph"/>
        <w:numPr>
          <w:ilvl w:val="1"/>
          <w:numId w:val="9"/>
        </w:numPr>
        <w:tabs>
          <w:tab w:val="left" w:pos="993"/>
        </w:tabs>
        <w:spacing w:before="7"/>
        <w:ind w:right="107" w:hanging="1251"/>
        <w:rPr>
          <w:sz w:val="24"/>
          <w:szCs w:val="24"/>
        </w:rPr>
      </w:pPr>
      <w:r w:rsidRPr="00B30FE2">
        <w:rPr>
          <w:sz w:val="24"/>
          <w:szCs w:val="24"/>
        </w:rPr>
        <w:t>Prekybai žemės ūkio produktais skirian</w:t>
      </w:r>
      <w:r w:rsidR="006D79CC" w:rsidRPr="00B30FE2">
        <w:rPr>
          <w:sz w:val="24"/>
          <w:szCs w:val="24"/>
        </w:rPr>
        <w:t>t atvirą lauko teritorijos dalį;</w:t>
      </w:r>
    </w:p>
    <w:p w:rsidR="00FD3936" w:rsidRPr="0022730C" w:rsidRDefault="00FD3936" w:rsidP="0022730C">
      <w:pPr>
        <w:pStyle w:val="ListParagraph"/>
        <w:numPr>
          <w:ilvl w:val="1"/>
          <w:numId w:val="9"/>
        </w:numPr>
        <w:tabs>
          <w:tab w:val="left" w:pos="993"/>
        </w:tabs>
        <w:spacing w:before="7"/>
        <w:ind w:left="0" w:right="107" w:firstLine="567"/>
        <w:rPr>
          <w:sz w:val="24"/>
          <w:szCs w:val="24"/>
        </w:rPr>
      </w:pPr>
      <w:r w:rsidRPr="00B30FE2">
        <w:rPr>
          <w:sz w:val="24"/>
          <w:szCs w:val="24"/>
        </w:rPr>
        <w:t>Prekyvietės</w:t>
      </w:r>
      <w:r w:rsidRPr="0022730C">
        <w:rPr>
          <w:sz w:val="24"/>
          <w:szCs w:val="24"/>
        </w:rPr>
        <w:t xml:space="preserve"> veiklą vykdant ne mažiau kaip penkias dienas per savaitę;  </w:t>
      </w:r>
    </w:p>
    <w:p w:rsidR="00FD3936" w:rsidRPr="0022730C" w:rsidRDefault="00FD3936" w:rsidP="0022730C">
      <w:pPr>
        <w:pStyle w:val="ListParagraph"/>
        <w:numPr>
          <w:ilvl w:val="1"/>
          <w:numId w:val="9"/>
        </w:numPr>
        <w:tabs>
          <w:tab w:val="left" w:pos="993"/>
        </w:tabs>
        <w:spacing w:before="7"/>
        <w:ind w:left="0" w:right="107" w:firstLine="567"/>
        <w:rPr>
          <w:sz w:val="24"/>
          <w:szCs w:val="24"/>
        </w:rPr>
      </w:pPr>
      <w:r w:rsidRPr="0022730C">
        <w:rPr>
          <w:sz w:val="24"/>
          <w:szCs w:val="24"/>
        </w:rPr>
        <w:t xml:space="preserve">Prekyvietėje sudarant sąlygas kontrolę atliekančių institucijų ir įstaigų darbuotojams atlikti patikrinimus teisės aktų nustatyta tvarka; </w:t>
      </w:r>
    </w:p>
    <w:p w:rsidR="00BE0A5C" w:rsidRPr="0022730C" w:rsidRDefault="00FD3936" w:rsidP="0022730C">
      <w:pPr>
        <w:pStyle w:val="ListParagraph"/>
        <w:numPr>
          <w:ilvl w:val="1"/>
          <w:numId w:val="9"/>
        </w:numPr>
        <w:tabs>
          <w:tab w:val="left" w:pos="993"/>
        </w:tabs>
        <w:spacing w:before="7"/>
        <w:ind w:left="0" w:right="107" w:firstLine="567"/>
        <w:rPr>
          <w:sz w:val="24"/>
          <w:szCs w:val="24"/>
        </w:rPr>
      </w:pPr>
      <w:r w:rsidRPr="0022730C">
        <w:rPr>
          <w:sz w:val="24"/>
          <w:szCs w:val="24"/>
        </w:rPr>
        <w:t>Prekyvietės teritoriją, aptarnavimo įvažiavimą bei automobilių parkavimo vietas, prekyvietės pastatus, patalpas ir statinius tinkamai prižiūrint, palaikant  tvarkingus, estetiškus, atitinkančius higienos reikalavimus.</w:t>
      </w:r>
    </w:p>
    <w:p w:rsidR="00BE0A5C" w:rsidRPr="0022730C" w:rsidRDefault="00DA3E7F" w:rsidP="00753625">
      <w:pPr>
        <w:pStyle w:val="ListParagraph"/>
        <w:numPr>
          <w:ilvl w:val="1"/>
          <w:numId w:val="9"/>
        </w:numPr>
        <w:tabs>
          <w:tab w:val="left" w:pos="993"/>
        </w:tabs>
        <w:ind w:left="102" w:right="106" w:firstLine="465"/>
        <w:rPr>
          <w:sz w:val="24"/>
          <w:szCs w:val="24"/>
        </w:rPr>
      </w:pPr>
      <w:r w:rsidRPr="0022730C">
        <w:rPr>
          <w:sz w:val="24"/>
          <w:szCs w:val="24"/>
        </w:rPr>
        <w:t xml:space="preserve">Minimali nuomos sutarties trukmė – </w:t>
      </w:r>
      <w:r w:rsidR="00FD3936" w:rsidRPr="0022730C">
        <w:rPr>
          <w:b/>
          <w:sz w:val="24"/>
          <w:szCs w:val="24"/>
        </w:rPr>
        <w:t>2</w:t>
      </w:r>
      <w:r w:rsidRPr="0022730C">
        <w:rPr>
          <w:b/>
          <w:sz w:val="24"/>
          <w:szCs w:val="24"/>
        </w:rPr>
        <w:t xml:space="preserve"> (</w:t>
      </w:r>
      <w:r w:rsidR="00FD3936" w:rsidRPr="0022730C">
        <w:rPr>
          <w:b/>
          <w:sz w:val="24"/>
          <w:szCs w:val="24"/>
        </w:rPr>
        <w:t>du</w:t>
      </w:r>
      <w:r w:rsidRPr="0022730C">
        <w:rPr>
          <w:sz w:val="24"/>
          <w:szCs w:val="24"/>
        </w:rPr>
        <w:t>) metai. Maksimali sutarties trukmė ir galiojimo sąlygos aprašytos sutarties projekto VI</w:t>
      </w:r>
      <w:r w:rsidRPr="0022730C">
        <w:rPr>
          <w:spacing w:val="-7"/>
          <w:sz w:val="24"/>
          <w:szCs w:val="24"/>
        </w:rPr>
        <w:t xml:space="preserve"> </w:t>
      </w:r>
      <w:r w:rsidRPr="0022730C">
        <w:rPr>
          <w:sz w:val="24"/>
          <w:szCs w:val="24"/>
        </w:rPr>
        <w:t>skyriuje.</w:t>
      </w:r>
    </w:p>
    <w:p w:rsidR="00BE0A5C" w:rsidRPr="0022730C" w:rsidRDefault="00DA3E7F" w:rsidP="00753625">
      <w:pPr>
        <w:pStyle w:val="ListParagraph"/>
        <w:numPr>
          <w:ilvl w:val="1"/>
          <w:numId w:val="9"/>
        </w:numPr>
        <w:tabs>
          <w:tab w:val="left" w:pos="993"/>
        </w:tabs>
        <w:ind w:left="102" w:right="101" w:firstLine="465"/>
        <w:rPr>
          <w:sz w:val="24"/>
          <w:szCs w:val="24"/>
        </w:rPr>
      </w:pPr>
      <w:r w:rsidRPr="0022730C">
        <w:rPr>
          <w:sz w:val="24"/>
          <w:szCs w:val="24"/>
        </w:rPr>
        <w:t xml:space="preserve">Skelbiama pradinė </w:t>
      </w:r>
      <w:r w:rsidRPr="0022730C">
        <w:rPr>
          <w:b/>
          <w:sz w:val="24"/>
          <w:szCs w:val="24"/>
        </w:rPr>
        <w:t xml:space="preserve"> </w:t>
      </w:r>
      <w:r w:rsidRPr="0022730C">
        <w:rPr>
          <w:sz w:val="24"/>
          <w:szCs w:val="24"/>
        </w:rPr>
        <w:t xml:space="preserve">nuomos kaina </w:t>
      </w:r>
      <w:r w:rsidR="0022730C" w:rsidRPr="0022730C">
        <w:rPr>
          <w:b/>
          <w:sz w:val="24"/>
          <w:szCs w:val="24"/>
        </w:rPr>
        <w:t>556,27</w:t>
      </w:r>
      <w:r w:rsidRPr="0022730C">
        <w:rPr>
          <w:b/>
          <w:sz w:val="24"/>
          <w:szCs w:val="24"/>
        </w:rPr>
        <w:t xml:space="preserve"> </w:t>
      </w:r>
      <w:r w:rsidRPr="0022730C">
        <w:rPr>
          <w:sz w:val="24"/>
          <w:szCs w:val="24"/>
        </w:rPr>
        <w:t>eurų/mėn</w:t>
      </w:r>
      <w:r w:rsidR="00F67933" w:rsidRPr="0022730C">
        <w:rPr>
          <w:sz w:val="24"/>
          <w:szCs w:val="24"/>
        </w:rPr>
        <w:t>.</w:t>
      </w:r>
      <w:r w:rsidR="0022730C" w:rsidRPr="0022730C">
        <w:rPr>
          <w:sz w:val="24"/>
          <w:szCs w:val="24"/>
        </w:rPr>
        <w:t xml:space="preserve"> be</w:t>
      </w:r>
      <w:r w:rsidR="00BA4CFC" w:rsidRPr="0022730C">
        <w:rPr>
          <w:sz w:val="24"/>
          <w:szCs w:val="24"/>
        </w:rPr>
        <w:t xml:space="preserve"> PVM</w:t>
      </w:r>
      <w:r w:rsidRPr="0022730C">
        <w:rPr>
          <w:sz w:val="24"/>
          <w:szCs w:val="24"/>
        </w:rPr>
        <w:t xml:space="preserve">. </w:t>
      </w:r>
    </w:p>
    <w:p w:rsidR="00BE0A5C" w:rsidRPr="0022730C" w:rsidRDefault="00DA3E7F" w:rsidP="00753625">
      <w:pPr>
        <w:pStyle w:val="ListParagraph"/>
        <w:numPr>
          <w:ilvl w:val="1"/>
          <w:numId w:val="9"/>
        </w:numPr>
        <w:tabs>
          <w:tab w:val="left" w:pos="993"/>
        </w:tabs>
        <w:ind w:hanging="1251"/>
        <w:rPr>
          <w:sz w:val="24"/>
          <w:szCs w:val="24"/>
        </w:rPr>
      </w:pPr>
      <w:r w:rsidRPr="0022730C">
        <w:rPr>
          <w:sz w:val="24"/>
          <w:szCs w:val="24"/>
        </w:rPr>
        <w:t>Nuomininkas mokės nuomos mokestį, pasiūlytą Konkurso</w:t>
      </w:r>
      <w:r w:rsidRPr="0022730C">
        <w:rPr>
          <w:spacing w:val="-4"/>
          <w:sz w:val="24"/>
          <w:szCs w:val="24"/>
        </w:rPr>
        <w:t xml:space="preserve"> </w:t>
      </w:r>
      <w:r w:rsidRPr="0022730C">
        <w:rPr>
          <w:sz w:val="24"/>
          <w:szCs w:val="24"/>
        </w:rPr>
        <w:t>metu.</w:t>
      </w:r>
    </w:p>
    <w:p w:rsidR="00BE0A5C" w:rsidRPr="0022730C" w:rsidRDefault="00DA3E7F" w:rsidP="00EC5A24">
      <w:pPr>
        <w:pStyle w:val="ListParagraph"/>
        <w:numPr>
          <w:ilvl w:val="1"/>
          <w:numId w:val="9"/>
        </w:numPr>
        <w:tabs>
          <w:tab w:val="left" w:pos="1134"/>
        </w:tabs>
        <w:ind w:left="102" w:right="101" w:firstLine="465"/>
        <w:rPr>
          <w:sz w:val="24"/>
          <w:szCs w:val="24"/>
        </w:rPr>
      </w:pPr>
      <w:r w:rsidRPr="0022730C">
        <w:rPr>
          <w:sz w:val="24"/>
          <w:szCs w:val="24"/>
        </w:rPr>
        <w:t xml:space="preserve">Konkurso dalyvis, siūlydamas nuomos kainą, turi įvertinti esamą Patalpų būklę. Jeigu </w:t>
      </w:r>
      <w:r w:rsidR="00100D17">
        <w:rPr>
          <w:sz w:val="24"/>
          <w:szCs w:val="24"/>
        </w:rPr>
        <w:lastRenderedPageBreak/>
        <w:t>prekybos</w:t>
      </w:r>
      <w:r w:rsidRPr="0022730C">
        <w:rPr>
          <w:sz w:val="24"/>
          <w:szCs w:val="24"/>
        </w:rPr>
        <w:t xml:space="preserve"> veiklai vykdyti reikės atlikti Patalpų remontą, visus Patalpų būklės gerinimo darbus,</w:t>
      </w:r>
      <w:r w:rsidR="000717CD" w:rsidRPr="0022730C">
        <w:rPr>
          <w:sz w:val="24"/>
          <w:szCs w:val="24"/>
        </w:rPr>
        <w:t xml:space="preserve"> </w:t>
      </w:r>
      <w:r w:rsidRPr="0022730C">
        <w:rPr>
          <w:sz w:val="24"/>
          <w:szCs w:val="24"/>
        </w:rPr>
        <w:t>kitokius Patalpų pakeitimus Konkurso dalyvis turės atlikti savo sąskaita, prieš tai visus darbus suderinęs su Nuomotoju ir gavęs Nuomotojo rašytinį</w:t>
      </w:r>
      <w:r w:rsidRPr="0022730C">
        <w:rPr>
          <w:spacing w:val="-7"/>
          <w:sz w:val="24"/>
          <w:szCs w:val="24"/>
        </w:rPr>
        <w:t xml:space="preserve"> </w:t>
      </w:r>
      <w:r w:rsidRPr="0022730C">
        <w:rPr>
          <w:sz w:val="24"/>
          <w:szCs w:val="24"/>
        </w:rPr>
        <w:t>sutikimą.</w:t>
      </w:r>
    </w:p>
    <w:p w:rsidR="00BE0A5C" w:rsidRPr="0022730C" w:rsidRDefault="002F7D85" w:rsidP="00EC5A24">
      <w:pPr>
        <w:pStyle w:val="ListParagraph"/>
        <w:numPr>
          <w:ilvl w:val="1"/>
          <w:numId w:val="9"/>
        </w:numPr>
        <w:tabs>
          <w:tab w:val="left" w:pos="1134"/>
        </w:tabs>
        <w:ind w:left="102" w:right="105" w:firstLine="465"/>
        <w:rPr>
          <w:sz w:val="24"/>
          <w:szCs w:val="24"/>
        </w:rPr>
      </w:pPr>
      <w:r w:rsidRPr="0022730C">
        <w:rPr>
          <w:sz w:val="24"/>
          <w:szCs w:val="24"/>
        </w:rPr>
        <w:t>Galimi p</w:t>
      </w:r>
      <w:r w:rsidR="00DA3E7F" w:rsidRPr="0022730C">
        <w:rPr>
          <w:sz w:val="24"/>
          <w:szCs w:val="24"/>
        </w:rPr>
        <w:t>atalpų perplanavimo ir remonto darbai turi būti parengti ir vykdomi vadovaujantis Lietuvos Respublikos statybos įstatymu ir statybos techniniais</w:t>
      </w:r>
      <w:r w:rsidR="00DA3E7F" w:rsidRPr="0022730C">
        <w:rPr>
          <w:spacing w:val="-9"/>
          <w:sz w:val="24"/>
          <w:szCs w:val="24"/>
        </w:rPr>
        <w:t xml:space="preserve"> </w:t>
      </w:r>
      <w:r w:rsidR="00DA3E7F" w:rsidRPr="0022730C">
        <w:rPr>
          <w:sz w:val="24"/>
          <w:szCs w:val="24"/>
        </w:rPr>
        <w:t>reglamentais.</w:t>
      </w:r>
    </w:p>
    <w:p w:rsidR="00BE0A5C" w:rsidRPr="0022730C" w:rsidRDefault="00DA3E7F" w:rsidP="00EC5A24">
      <w:pPr>
        <w:pStyle w:val="ListParagraph"/>
        <w:numPr>
          <w:ilvl w:val="1"/>
          <w:numId w:val="9"/>
        </w:numPr>
        <w:tabs>
          <w:tab w:val="left" w:pos="1134"/>
        </w:tabs>
        <w:ind w:left="102" w:right="105" w:firstLine="465"/>
        <w:rPr>
          <w:sz w:val="24"/>
          <w:szCs w:val="24"/>
        </w:rPr>
      </w:pPr>
      <w:r w:rsidRPr="0022730C">
        <w:rPr>
          <w:sz w:val="24"/>
          <w:szCs w:val="24"/>
        </w:rPr>
        <w:t xml:space="preserve">Konkurso dalyvis, pasirašęs </w:t>
      </w:r>
      <w:r w:rsidR="0037764E" w:rsidRPr="0022730C">
        <w:rPr>
          <w:sz w:val="24"/>
          <w:szCs w:val="24"/>
        </w:rPr>
        <w:t>p</w:t>
      </w:r>
      <w:r w:rsidRPr="0022730C">
        <w:rPr>
          <w:sz w:val="24"/>
          <w:szCs w:val="24"/>
        </w:rPr>
        <w:t>atalpų nuomos sutartį</w:t>
      </w:r>
      <w:r w:rsidR="0037764E" w:rsidRPr="0022730C">
        <w:rPr>
          <w:sz w:val="24"/>
          <w:szCs w:val="24"/>
        </w:rPr>
        <w:t xml:space="preserve"> ir vykdysiantis veiklą,</w:t>
      </w:r>
      <w:r w:rsidRPr="0022730C">
        <w:rPr>
          <w:sz w:val="24"/>
          <w:szCs w:val="24"/>
        </w:rPr>
        <w:t xml:space="preserve"> privalės turėti visus būtinus, teisės aktų nustatyta tvarka išduotus ir galiojančius leidimus ir licencijas paslaugoms teikti, kurių įsigijimu savo sąskaita turės pasirūpinti</w:t>
      </w:r>
      <w:r w:rsidRPr="0022730C">
        <w:rPr>
          <w:spacing w:val="-3"/>
          <w:sz w:val="24"/>
          <w:szCs w:val="24"/>
        </w:rPr>
        <w:t xml:space="preserve"> </w:t>
      </w:r>
      <w:r w:rsidRPr="0022730C">
        <w:rPr>
          <w:sz w:val="24"/>
          <w:szCs w:val="24"/>
        </w:rPr>
        <w:t>pats.</w:t>
      </w:r>
    </w:p>
    <w:p w:rsidR="00BE0A5C" w:rsidRPr="0022730C" w:rsidRDefault="00DA3E7F" w:rsidP="00EC5A24">
      <w:pPr>
        <w:pStyle w:val="ListParagraph"/>
        <w:numPr>
          <w:ilvl w:val="1"/>
          <w:numId w:val="9"/>
        </w:numPr>
        <w:tabs>
          <w:tab w:val="left" w:pos="1134"/>
        </w:tabs>
        <w:ind w:left="102" w:right="100" w:firstLine="465"/>
        <w:rPr>
          <w:sz w:val="24"/>
          <w:szCs w:val="24"/>
        </w:rPr>
      </w:pPr>
      <w:r w:rsidRPr="0022730C">
        <w:rPr>
          <w:sz w:val="24"/>
          <w:szCs w:val="24"/>
        </w:rPr>
        <w:t xml:space="preserve">Visų teikiamų paslaugų kainas </w:t>
      </w:r>
      <w:r w:rsidR="008D0FA5">
        <w:rPr>
          <w:sz w:val="24"/>
          <w:szCs w:val="24"/>
        </w:rPr>
        <w:t>turės teisę</w:t>
      </w:r>
      <w:r w:rsidRPr="0022730C">
        <w:rPr>
          <w:sz w:val="24"/>
          <w:szCs w:val="24"/>
        </w:rPr>
        <w:t xml:space="preserve"> nustatyti pats </w:t>
      </w:r>
      <w:r w:rsidR="0001351C" w:rsidRPr="0022730C">
        <w:rPr>
          <w:sz w:val="24"/>
          <w:szCs w:val="24"/>
        </w:rPr>
        <w:t>p</w:t>
      </w:r>
      <w:r w:rsidRPr="0022730C">
        <w:rPr>
          <w:sz w:val="24"/>
          <w:szCs w:val="24"/>
        </w:rPr>
        <w:t>atalpų Nuomininkas</w:t>
      </w:r>
      <w:r w:rsidR="00756D12" w:rsidRPr="0022730C">
        <w:rPr>
          <w:sz w:val="24"/>
          <w:szCs w:val="24"/>
        </w:rPr>
        <w:t>;</w:t>
      </w:r>
    </w:p>
    <w:p w:rsidR="00275875" w:rsidRPr="0022730C" w:rsidRDefault="005B3284" w:rsidP="00EC5A24">
      <w:pPr>
        <w:pStyle w:val="ListParagraph"/>
        <w:tabs>
          <w:tab w:val="left" w:pos="1134"/>
        </w:tabs>
        <w:ind w:left="0" w:right="100" w:firstLine="567"/>
        <w:rPr>
          <w:sz w:val="24"/>
          <w:szCs w:val="24"/>
          <w:highlight w:val="lightGray"/>
        </w:rPr>
      </w:pPr>
      <w:r w:rsidRPr="0022730C">
        <w:rPr>
          <w:sz w:val="24"/>
          <w:szCs w:val="24"/>
        </w:rPr>
        <w:t>3.14.</w:t>
      </w:r>
      <w:r w:rsidR="00F37ECD" w:rsidRPr="0022730C">
        <w:rPr>
          <w:sz w:val="24"/>
          <w:szCs w:val="24"/>
        </w:rPr>
        <w:t xml:space="preserve"> Nuomininko raštišku prašymu, nuomotojas gali le</w:t>
      </w:r>
      <w:r w:rsidR="00EC5A24">
        <w:rPr>
          <w:sz w:val="24"/>
          <w:szCs w:val="24"/>
        </w:rPr>
        <w:t xml:space="preserve">isti eksploatuoti tinkamą esamą </w:t>
      </w:r>
      <w:r w:rsidR="00F37ECD" w:rsidRPr="0022730C">
        <w:rPr>
          <w:sz w:val="24"/>
          <w:szCs w:val="24"/>
        </w:rPr>
        <w:t>įrangą be papildomo atlygio</w:t>
      </w:r>
      <w:r w:rsidR="00431264" w:rsidRPr="0022730C">
        <w:rPr>
          <w:sz w:val="24"/>
          <w:szCs w:val="24"/>
        </w:rPr>
        <w:t>, su pilna nuomininko atsakomybe.</w:t>
      </w:r>
    </w:p>
    <w:p w:rsidR="00275875" w:rsidRPr="0022730C" w:rsidRDefault="005B3284" w:rsidP="00EC5A24">
      <w:pPr>
        <w:tabs>
          <w:tab w:val="left" w:pos="1134"/>
        </w:tabs>
        <w:ind w:right="100" w:firstLine="567"/>
        <w:jc w:val="both"/>
        <w:rPr>
          <w:sz w:val="24"/>
          <w:szCs w:val="24"/>
          <w:highlight w:val="lightGray"/>
        </w:rPr>
      </w:pPr>
      <w:r w:rsidRPr="0022730C">
        <w:rPr>
          <w:sz w:val="24"/>
          <w:szCs w:val="24"/>
        </w:rPr>
        <w:t>3.15.</w:t>
      </w:r>
      <w:r w:rsidR="00275875" w:rsidRPr="0022730C">
        <w:rPr>
          <w:sz w:val="24"/>
          <w:szCs w:val="24"/>
        </w:rPr>
        <w:t>Nuomotojo ir nuomininko pasirašyta sutartis privalo būti teisiškai įregistruota LR įstatymais nustatyta tvarka.</w:t>
      </w:r>
    </w:p>
    <w:p w:rsidR="00BE0A5C" w:rsidRPr="0022730C" w:rsidRDefault="00BE0A5C">
      <w:pPr>
        <w:pStyle w:val="BodyText"/>
        <w:spacing w:before="10"/>
        <w:ind w:left="0" w:firstLine="0"/>
        <w:jc w:val="left"/>
        <w:rPr>
          <w:lang w:val="en-US"/>
        </w:rPr>
      </w:pPr>
    </w:p>
    <w:p w:rsidR="00BE0A5C" w:rsidRPr="00CC3A7E" w:rsidRDefault="00DA3E7F" w:rsidP="00CC3A7E">
      <w:pPr>
        <w:pStyle w:val="ListParagraph"/>
        <w:numPr>
          <w:ilvl w:val="0"/>
          <w:numId w:val="12"/>
        </w:numPr>
        <w:tabs>
          <w:tab w:val="left" w:pos="911"/>
        </w:tabs>
        <w:spacing w:before="1"/>
        <w:ind w:left="910" w:hanging="373"/>
        <w:jc w:val="center"/>
        <w:rPr>
          <w:b/>
          <w:sz w:val="24"/>
          <w:szCs w:val="24"/>
        </w:rPr>
      </w:pPr>
      <w:r w:rsidRPr="00CC3A7E">
        <w:rPr>
          <w:b/>
          <w:sz w:val="24"/>
          <w:szCs w:val="24"/>
        </w:rPr>
        <w:t>PASIŪLYMŲ DALYVAUTI KONKURSE PATEIKIMAS IR JŲ</w:t>
      </w:r>
      <w:r w:rsidRPr="00CC3A7E">
        <w:rPr>
          <w:b/>
          <w:spacing w:val="-12"/>
          <w:sz w:val="24"/>
          <w:szCs w:val="24"/>
        </w:rPr>
        <w:t xml:space="preserve"> </w:t>
      </w:r>
      <w:r w:rsidRPr="00CC3A7E">
        <w:rPr>
          <w:b/>
          <w:sz w:val="24"/>
          <w:szCs w:val="24"/>
        </w:rPr>
        <w:t>REGISTRAVIMAS</w:t>
      </w:r>
    </w:p>
    <w:p w:rsidR="00BE0A5C" w:rsidRPr="0022730C" w:rsidRDefault="00BE0A5C" w:rsidP="004F18C6">
      <w:pPr>
        <w:pStyle w:val="BodyText"/>
        <w:ind w:left="0" w:firstLine="0"/>
        <w:jc w:val="left"/>
      </w:pPr>
    </w:p>
    <w:p w:rsidR="00BE0A5C" w:rsidRPr="005E36D9" w:rsidRDefault="00DA3E7F" w:rsidP="004F18C6">
      <w:pPr>
        <w:pStyle w:val="ListParagraph"/>
        <w:numPr>
          <w:ilvl w:val="1"/>
          <w:numId w:val="7"/>
        </w:numPr>
        <w:tabs>
          <w:tab w:val="left" w:pos="993"/>
        </w:tabs>
        <w:ind w:right="100" w:firstLine="465"/>
        <w:rPr>
          <w:sz w:val="24"/>
          <w:szCs w:val="24"/>
        </w:rPr>
      </w:pPr>
      <w:r w:rsidRPr="0022730C">
        <w:rPr>
          <w:sz w:val="24"/>
          <w:szCs w:val="24"/>
        </w:rPr>
        <w:t>Pasiūlymai pateikiami u</w:t>
      </w:r>
      <w:r w:rsidR="003D4A8E" w:rsidRPr="0022730C">
        <w:rPr>
          <w:sz w:val="24"/>
          <w:szCs w:val="24"/>
        </w:rPr>
        <w:t>ž</w:t>
      </w:r>
      <w:r w:rsidRPr="0022730C">
        <w:rPr>
          <w:sz w:val="24"/>
          <w:szCs w:val="24"/>
        </w:rPr>
        <w:t>klijuotame vok</w:t>
      </w:r>
      <w:r w:rsidRPr="00A05866">
        <w:rPr>
          <w:sz w:val="24"/>
          <w:szCs w:val="24"/>
        </w:rPr>
        <w:t>e iki 20</w:t>
      </w:r>
      <w:r w:rsidR="003D4A8E" w:rsidRPr="00A05866">
        <w:rPr>
          <w:sz w:val="24"/>
          <w:szCs w:val="24"/>
        </w:rPr>
        <w:t>2</w:t>
      </w:r>
      <w:r w:rsidR="00100D17" w:rsidRPr="00A05866">
        <w:rPr>
          <w:sz w:val="24"/>
          <w:szCs w:val="24"/>
        </w:rPr>
        <w:t>1</w:t>
      </w:r>
      <w:r w:rsidRPr="00A05866">
        <w:rPr>
          <w:sz w:val="24"/>
          <w:szCs w:val="24"/>
        </w:rPr>
        <w:t xml:space="preserve"> m.</w:t>
      </w:r>
      <w:r w:rsidR="003D4A8E" w:rsidRPr="00A05866">
        <w:rPr>
          <w:sz w:val="24"/>
          <w:szCs w:val="24"/>
        </w:rPr>
        <w:t xml:space="preserve"> </w:t>
      </w:r>
      <w:r w:rsidR="005E36D9">
        <w:rPr>
          <w:sz w:val="24"/>
          <w:szCs w:val="24"/>
        </w:rPr>
        <w:t>rugpjūčio 13</w:t>
      </w:r>
      <w:r w:rsidR="003D4A8E" w:rsidRPr="005E36D9">
        <w:rPr>
          <w:sz w:val="24"/>
          <w:szCs w:val="24"/>
        </w:rPr>
        <w:t xml:space="preserve"> </w:t>
      </w:r>
      <w:r w:rsidR="00A05866" w:rsidRPr="005E36D9">
        <w:rPr>
          <w:sz w:val="24"/>
          <w:szCs w:val="24"/>
        </w:rPr>
        <w:t xml:space="preserve"> d. 15</w:t>
      </w:r>
      <w:r w:rsidRPr="005E36D9">
        <w:rPr>
          <w:sz w:val="24"/>
          <w:szCs w:val="24"/>
        </w:rPr>
        <w:t xml:space="preserve">.00 val. adresu: </w:t>
      </w:r>
      <w:r w:rsidR="003D4A8E" w:rsidRPr="005E36D9">
        <w:rPr>
          <w:sz w:val="24"/>
          <w:szCs w:val="24"/>
        </w:rPr>
        <w:t>Žemaičių g. 10 Raseiniai</w:t>
      </w:r>
      <w:r w:rsidRPr="005E36D9">
        <w:rPr>
          <w:sz w:val="24"/>
          <w:szCs w:val="24"/>
        </w:rPr>
        <w:t>, UAB „</w:t>
      </w:r>
      <w:r w:rsidR="003D4A8E" w:rsidRPr="005E36D9">
        <w:rPr>
          <w:sz w:val="24"/>
          <w:szCs w:val="24"/>
        </w:rPr>
        <w:t>Raseinių komunalinės paslaugos</w:t>
      </w:r>
      <w:r w:rsidRPr="005E36D9">
        <w:rPr>
          <w:sz w:val="24"/>
          <w:szCs w:val="24"/>
        </w:rPr>
        <w:t>“, administrator</w:t>
      </w:r>
      <w:r w:rsidR="00100D17" w:rsidRPr="005E36D9">
        <w:rPr>
          <w:sz w:val="24"/>
          <w:szCs w:val="24"/>
        </w:rPr>
        <w:t>ei</w:t>
      </w:r>
      <w:r w:rsidR="00B25771">
        <w:rPr>
          <w:sz w:val="24"/>
          <w:szCs w:val="24"/>
        </w:rPr>
        <w:t xml:space="preserve"> </w:t>
      </w:r>
      <w:r w:rsidR="00100D17" w:rsidRPr="005E36D9">
        <w:rPr>
          <w:sz w:val="24"/>
          <w:szCs w:val="24"/>
        </w:rPr>
        <w:t>-</w:t>
      </w:r>
      <w:r w:rsidR="00B25771">
        <w:rPr>
          <w:sz w:val="24"/>
          <w:szCs w:val="24"/>
        </w:rPr>
        <w:t xml:space="preserve"> </w:t>
      </w:r>
      <w:r w:rsidR="00100D17" w:rsidRPr="005E36D9">
        <w:rPr>
          <w:sz w:val="24"/>
          <w:szCs w:val="24"/>
        </w:rPr>
        <w:t>personalo specialistei</w:t>
      </w:r>
      <w:r w:rsidRPr="005E36D9">
        <w:rPr>
          <w:sz w:val="24"/>
          <w:szCs w:val="24"/>
        </w:rPr>
        <w:t xml:space="preserve"> </w:t>
      </w:r>
      <w:r w:rsidR="003D4A8E" w:rsidRPr="005E36D9">
        <w:rPr>
          <w:sz w:val="24"/>
          <w:szCs w:val="24"/>
        </w:rPr>
        <w:t>307 kab.</w:t>
      </w:r>
      <w:r w:rsidRPr="005E36D9">
        <w:rPr>
          <w:sz w:val="24"/>
          <w:szCs w:val="24"/>
        </w:rPr>
        <w:t xml:space="preserve"> Ant voko turi būti u</w:t>
      </w:r>
      <w:r w:rsidR="006217EB" w:rsidRPr="005E36D9">
        <w:rPr>
          <w:sz w:val="24"/>
          <w:szCs w:val="24"/>
        </w:rPr>
        <w:t>ž</w:t>
      </w:r>
      <w:r w:rsidRPr="005E36D9">
        <w:rPr>
          <w:sz w:val="24"/>
          <w:szCs w:val="24"/>
        </w:rPr>
        <w:t xml:space="preserve">rašyta: „Patalpų </w:t>
      </w:r>
      <w:r w:rsidR="00100D17" w:rsidRPr="005E36D9">
        <w:rPr>
          <w:sz w:val="24"/>
          <w:szCs w:val="24"/>
        </w:rPr>
        <w:t>Vilniaus g. 130</w:t>
      </w:r>
      <w:r w:rsidR="00A05866" w:rsidRPr="005E36D9">
        <w:rPr>
          <w:sz w:val="24"/>
          <w:szCs w:val="24"/>
        </w:rPr>
        <w:t xml:space="preserve"> </w:t>
      </w:r>
      <w:r w:rsidR="00100D17" w:rsidRPr="005E36D9">
        <w:rPr>
          <w:sz w:val="24"/>
          <w:szCs w:val="24"/>
        </w:rPr>
        <w:t>B,</w:t>
      </w:r>
      <w:r w:rsidRPr="005E36D9">
        <w:rPr>
          <w:sz w:val="24"/>
          <w:szCs w:val="24"/>
        </w:rPr>
        <w:t xml:space="preserve"> </w:t>
      </w:r>
      <w:r w:rsidR="006217EB" w:rsidRPr="005E36D9">
        <w:rPr>
          <w:sz w:val="24"/>
          <w:szCs w:val="24"/>
        </w:rPr>
        <w:t xml:space="preserve">Raseiniai, </w:t>
      </w:r>
      <w:r w:rsidRPr="005E36D9">
        <w:rPr>
          <w:sz w:val="24"/>
          <w:szCs w:val="24"/>
        </w:rPr>
        <w:t>nuomos konkursui. Neatplėšti iki 20</w:t>
      </w:r>
      <w:r w:rsidR="00100D17" w:rsidRPr="005E36D9">
        <w:rPr>
          <w:sz w:val="24"/>
          <w:szCs w:val="24"/>
        </w:rPr>
        <w:t>21</w:t>
      </w:r>
      <w:r w:rsidRPr="005E36D9">
        <w:rPr>
          <w:sz w:val="24"/>
          <w:szCs w:val="24"/>
        </w:rPr>
        <w:t xml:space="preserve"> m. </w:t>
      </w:r>
      <w:r w:rsidR="005E36D9" w:rsidRPr="005E36D9">
        <w:rPr>
          <w:sz w:val="24"/>
          <w:szCs w:val="24"/>
        </w:rPr>
        <w:t>rugpjūčio 13</w:t>
      </w:r>
      <w:r w:rsidR="00A05866" w:rsidRPr="005E36D9">
        <w:rPr>
          <w:sz w:val="24"/>
          <w:szCs w:val="24"/>
        </w:rPr>
        <w:t xml:space="preserve">  d. 15</w:t>
      </w:r>
      <w:r w:rsidRPr="005E36D9">
        <w:rPr>
          <w:sz w:val="24"/>
          <w:szCs w:val="24"/>
        </w:rPr>
        <w:t>.00 val.“, Konkurso dalyvio pavadinimas bei</w:t>
      </w:r>
      <w:r w:rsidRPr="005E36D9">
        <w:rPr>
          <w:spacing w:val="-7"/>
          <w:sz w:val="24"/>
          <w:szCs w:val="24"/>
        </w:rPr>
        <w:t xml:space="preserve"> </w:t>
      </w:r>
      <w:r w:rsidRPr="005E36D9">
        <w:rPr>
          <w:sz w:val="24"/>
          <w:szCs w:val="24"/>
        </w:rPr>
        <w:t>adresas.</w:t>
      </w:r>
    </w:p>
    <w:p w:rsidR="00BE0A5C" w:rsidRPr="0022730C" w:rsidRDefault="00DA3E7F" w:rsidP="004F18C6">
      <w:pPr>
        <w:pStyle w:val="ListParagraph"/>
        <w:numPr>
          <w:ilvl w:val="1"/>
          <w:numId w:val="7"/>
        </w:numPr>
        <w:tabs>
          <w:tab w:val="left" w:pos="1818"/>
        </w:tabs>
        <w:ind w:left="993" w:hanging="426"/>
        <w:rPr>
          <w:sz w:val="24"/>
          <w:szCs w:val="24"/>
        </w:rPr>
      </w:pPr>
      <w:r w:rsidRPr="0022730C">
        <w:rPr>
          <w:sz w:val="24"/>
          <w:szCs w:val="24"/>
        </w:rPr>
        <w:t>Voke turi</w:t>
      </w:r>
      <w:r w:rsidRPr="0022730C">
        <w:rPr>
          <w:spacing w:val="-3"/>
          <w:sz w:val="24"/>
          <w:szCs w:val="24"/>
        </w:rPr>
        <w:t xml:space="preserve"> </w:t>
      </w:r>
      <w:r w:rsidRPr="0022730C">
        <w:rPr>
          <w:sz w:val="24"/>
          <w:szCs w:val="24"/>
        </w:rPr>
        <w:t>būti:</w:t>
      </w:r>
    </w:p>
    <w:p w:rsidR="00BE0A5C" w:rsidRPr="0022730C" w:rsidRDefault="00DA3E7F" w:rsidP="004F18C6">
      <w:pPr>
        <w:pStyle w:val="ListParagraph"/>
        <w:numPr>
          <w:ilvl w:val="2"/>
          <w:numId w:val="7"/>
        </w:numPr>
        <w:tabs>
          <w:tab w:val="left" w:pos="1134"/>
        </w:tabs>
        <w:ind w:hanging="1431"/>
        <w:rPr>
          <w:sz w:val="24"/>
          <w:szCs w:val="24"/>
        </w:rPr>
      </w:pPr>
      <w:r w:rsidRPr="0022730C">
        <w:rPr>
          <w:sz w:val="24"/>
          <w:szCs w:val="24"/>
        </w:rPr>
        <w:t xml:space="preserve">pasiūlymas (pagal Konkurso sąlygų </w:t>
      </w:r>
      <w:r w:rsidR="00100D17">
        <w:rPr>
          <w:sz w:val="24"/>
          <w:szCs w:val="24"/>
        </w:rPr>
        <w:t>2 priedas</w:t>
      </w:r>
      <w:r w:rsidRPr="0022730C">
        <w:rPr>
          <w:sz w:val="24"/>
          <w:szCs w:val="24"/>
        </w:rPr>
        <w:t>);</w:t>
      </w:r>
    </w:p>
    <w:p w:rsidR="00BE0A5C" w:rsidRPr="0022730C" w:rsidRDefault="00DA3E7F" w:rsidP="004F18C6">
      <w:pPr>
        <w:pStyle w:val="ListParagraph"/>
        <w:numPr>
          <w:ilvl w:val="2"/>
          <w:numId w:val="7"/>
        </w:numPr>
        <w:tabs>
          <w:tab w:val="left" w:pos="1134"/>
        </w:tabs>
        <w:ind w:left="102" w:right="104" w:firstLine="465"/>
        <w:rPr>
          <w:sz w:val="24"/>
          <w:szCs w:val="24"/>
        </w:rPr>
      </w:pPr>
      <w:r w:rsidRPr="0022730C">
        <w:rPr>
          <w:sz w:val="24"/>
          <w:szCs w:val="24"/>
        </w:rPr>
        <w:t>juridinio asmens registracijos pa</w:t>
      </w:r>
      <w:r w:rsidR="00AA4BFB" w:rsidRPr="0022730C">
        <w:rPr>
          <w:sz w:val="24"/>
          <w:szCs w:val="24"/>
        </w:rPr>
        <w:t>ž</w:t>
      </w:r>
      <w:r w:rsidRPr="0022730C">
        <w:rPr>
          <w:sz w:val="24"/>
          <w:szCs w:val="24"/>
        </w:rPr>
        <w:t>ymėjimo kopija, patvirtinta įmonės vadovo parašu. Jei pasiūlymą teikia fizinis asmuo, fizinio asmens dokumento (paso paskutinių lapų arba asmens tapatybės kortelės)</w:t>
      </w:r>
      <w:r w:rsidRPr="0022730C">
        <w:rPr>
          <w:spacing w:val="-4"/>
          <w:sz w:val="24"/>
          <w:szCs w:val="24"/>
        </w:rPr>
        <w:t xml:space="preserve"> </w:t>
      </w:r>
      <w:r w:rsidRPr="0022730C">
        <w:rPr>
          <w:sz w:val="24"/>
          <w:szCs w:val="24"/>
        </w:rPr>
        <w:t>kopija.</w:t>
      </w:r>
    </w:p>
    <w:p w:rsidR="00BE0A5C" w:rsidRPr="0022730C" w:rsidRDefault="00DA3E7F" w:rsidP="004F18C6">
      <w:pPr>
        <w:pStyle w:val="ListParagraph"/>
        <w:numPr>
          <w:ilvl w:val="1"/>
          <w:numId w:val="7"/>
        </w:numPr>
        <w:tabs>
          <w:tab w:val="left" w:pos="993"/>
        </w:tabs>
        <w:ind w:left="1818" w:hanging="1251"/>
        <w:rPr>
          <w:sz w:val="24"/>
          <w:szCs w:val="24"/>
        </w:rPr>
      </w:pPr>
      <w:r w:rsidRPr="0022730C">
        <w:rPr>
          <w:sz w:val="24"/>
          <w:szCs w:val="24"/>
        </w:rPr>
        <w:t>Pasiūlyme turi būti</w:t>
      </w:r>
      <w:r w:rsidRPr="0022730C">
        <w:rPr>
          <w:spacing w:val="-2"/>
          <w:sz w:val="24"/>
          <w:szCs w:val="24"/>
        </w:rPr>
        <w:t xml:space="preserve"> </w:t>
      </w:r>
      <w:r w:rsidRPr="0022730C">
        <w:rPr>
          <w:sz w:val="24"/>
          <w:szCs w:val="24"/>
        </w:rPr>
        <w:t>nurodyta:</w:t>
      </w:r>
    </w:p>
    <w:p w:rsidR="00BE0A5C" w:rsidRPr="0022730C" w:rsidRDefault="00DA3E7F" w:rsidP="004F18C6">
      <w:pPr>
        <w:pStyle w:val="ListParagraph"/>
        <w:numPr>
          <w:ilvl w:val="2"/>
          <w:numId w:val="7"/>
        </w:numPr>
        <w:tabs>
          <w:tab w:val="left" w:pos="1134"/>
        </w:tabs>
        <w:ind w:left="102" w:right="102" w:firstLine="465"/>
        <w:rPr>
          <w:sz w:val="24"/>
          <w:szCs w:val="24"/>
        </w:rPr>
      </w:pPr>
      <w:r w:rsidRPr="0022730C">
        <w:rPr>
          <w:sz w:val="24"/>
          <w:szCs w:val="24"/>
        </w:rPr>
        <w:t>Konkurso dalyvio, pavadinimas ir kodas (fizinio asmens vardas, pavardė ir asmens kodas), adresas (buveinė ar fizinio asmens gyvenamoji vieta), telefono numeris, banko rekvizitai, el. pašto</w:t>
      </w:r>
      <w:r w:rsidRPr="0022730C">
        <w:rPr>
          <w:spacing w:val="-2"/>
          <w:sz w:val="24"/>
          <w:szCs w:val="24"/>
        </w:rPr>
        <w:t xml:space="preserve"> </w:t>
      </w:r>
      <w:r w:rsidRPr="0022730C">
        <w:rPr>
          <w:sz w:val="24"/>
          <w:szCs w:val="24"/>
        </w:rPr>
        <w:t>adresas;</w:t>
      </w:r>
    </w:p>
    <w:p w:rsidR="00BE0A5C" w:rsidRPr="0022730C" w:rsidRDefault="00100D17" w:rsidP="004F18C6">
      <w:pPr>
        <w:pStyle w:val="ListParagraph"/>
        <w:numPr>
          <w:ilvl w:val="2"/>
          <w:numId w:val="7"/>
        </w:numPr>
        <w:tabs>
          <w:tab w:val="left" w:pos="1134"/>
        </w:tabs>
        <w:ind w:left="102" w:right="107" w:firstLine="465"/>
        <w:rPr>
          <w:sz w:val="24"/>
          <w:szCs w:val="24"/>
        </w:rPr>
      </w:pPr>
      <w:r>
        <w:rPr>
          <w:sz w:val="24"/>
          <w:szCs w:val="24"/>
        </w:rPr>
        <w:t>siūloma</w:t>
      </w:r>
      <w:r w:rsidR="00DA3E7F" w:rsidRPr="0022730C">
        <w:rPr>
          <w:sz w:val="24"/>
          <w:szCs w:val="24"/>
        </w:rPr>
        <w:t xml:space="preserve"> nuomos kaina per mėnesį eurais, bet ne ma</w:t>
      </w:r>
      <w:r w:rsidR="00AA4BFB" w:rsidRPr="0022730C">
        <w:rPr>
          <w:sz w:val="24"/>
          <w:szCs w:val="24"/>
        </w:rPr>
        <w:t>ž</w:t>
      </w:r>
      <w:r w:rsidR="00DA3E7F" w:rsidRPr="0022730C">
        <w:rPr>
          <w:sz w:val="24"/>
          <w:szCs w:val="24"/>
        </w:rPr>
        <w:t>esnė nei nurodyta Konkurso sąlygų 3.7.</w:t>
      </w:r>
      <w:r w:rsidR="00DA3E7F" w:rsidRPr="0022730C">
        <w:rPr>
          <w:spacing w:val="-1"/>
          <w:sz w:val="24"/>
          <w:szCs w:val="24"/>
        </w:rPr>
        <w:t xml:space="preserve"> </w:t>
      </w:r>
      <w:r w:rsidR="00DA3E7F" w:rsidRPr="0022730C">
        <w:rPr>
          <w:sz w:val="24"/>
          <w:szCs w:val="24"/>
        </w:rPr>
        <w:t>punkte.</w:t>
      </w:r>
    </w:p>
    <w:p w:rsidR="00BE0A5C" w:rsidRPr="0022730C" w:rsidRDefault="00DA3E7F" w:rsidP="004F18C6">
      <w:pPr>
        <w:pStyle w:val="ListParagraph"/>
        <w:numPr>
          <w:ilvl w:val="1"/>
          <w:numId w:val="7"/>
        </w:numPr>
        <w:tabs>
          <w:tab w:val="left" w:pos="993"/>
        </w:tabs>
        <w:ind w:right="109" w:firstLine="465"/>
        <w:rPr>
          <w:sz w:val="24"/>
          <w:szCs w:val="24"/>
        </w:rPr>
      </w:pPr>
      <w:r w:rsidRPr="0022730C">
        <w:rPr>
          <w:sz w:val="24"/>
          <w:szCs w:val="24"/>
        </w:rPr>
        <w:t>Pasiūlymas turi būti pasirašytas įmonės vadovo ar jo įgalioto atstovo. Jeigu pateikti dokumentai pasirašyti ne įmonės vadovo, atitinkamai pridedamas įgaliojimas. Fizinis asmuo pasiūlymą pasirašo</w:t>
      </w:r>
      <w:r w:rsidRPr="0022730C">
        <w:rPr>
          <w:spacing w:val="-1"/>
          <w:sz w:val="24"/>
          <w:szCs w:val="24"/>
        </w:rPr>
        <w:t xml:space="preserve"> </w:t>
      </w:r>
      <w:r w:rsidRPr="0022730C">
        <w:rPr>
          <w:sz w:val="24"/>
          <w:szCs w:val="24"/>
        </w:rPr>
        <w:t>asmeniškai.</w:t>
      </w:r>
    </w:p>
    <w:p w:rsidR="00BE0A5C" w:rsidRPr="0022730C" w:rsidRDefault="00DA3E7F" w:rsidP="004F18C6">
      <w:pPr>
        <w:pStyle w:val="ListParagraph"/>
        <w:numPr>
          <w:ilvl w:val="1"/>
          <w:numId w:val="7"/>
        </w:numPr>
        <w:tabs>
          <w:tab w:val="left" w:pos="993"/>
        </w:tabs>
        <w:ind w:right="107" w:firstLine="465"/>
        <w:rPr>
          <w:sz w:val="24"/>
          <w:szCs w:val="24"/>
        </w:rPr>
      </w:pPr>
      <w:r w:rsidRPr="0022730C">
        <w:rPr>
          <w:sz w:val="24"/>
          <w:szCs w:val="24"/>
        </w:rPr>
        <w:t>Nuomotojo atstovas registruoja Konkurso dalyvių vokus su pasiūlymais: ant gauto voko nurodo gavimo datą ir laiką minučių tikslumu bei Konkurso dalyvio registracijos numerį.</w:t>
      </w:r>
    </w:p>
    <w:p w:rsidR="0058542A" w:rsidRPr="0058542A" w:rsidRDefault="00DA3E7F" w:rsidP="004F18C6">
      <w:pPr>
        <w:pStyle w:val="ListParagraph"/>
        <w:numPr>
          <w:ilvl w:val="1"/>
          <w:numId w:val="7"/>
        </w:numPr>
        <w:tabs>
          <w:tab w:val="left" w:pos="993"/>
        </w:tabs>
        <w:ind w:right="104" w:firstLine="465"/>
        <w:rPr>
          <w:sz w:val="24"/>
          <w:szCs w:val="24"/>
        </w:rPr>
      </w:pPr>
      <w:r w:rsidRPr="0022730C">
        <w:rPr>
          <w:sz w:val="24"/>
          <w:szCs w:val="24"/>
        </w:rPr>
        <w:t>Pasiūlymą Konkursui gali teikti fiziniai asmenys, ūkio subjektai ar ūkio subjektų grupė. Ūkio subjektų grupė, teikianti bendrą pasiūlymą, privalo pateikti jungtinės veiklos sutarties kopiją. Jungtinės veiklos sutartyje turi būti nurodyta kiekvienos šalies įsipareigojimai,</w:t>
      </w:r>
      <w:r w:rsidRPr="0022730C">
        <w:rPr>
          <w:spacing w:val="59"/>
          <w:sz w:val="24"/>
          <w:szCs w:val="24"/>
        </w:rPr>
        <w:t xml:space="preserve"> </w:t>
      </w:r>
      <w:r w:rsidR="00100D17">
        <w:rPr>
          <w:sz w:val="24"/>
          <w:szCs w:val="24"/>
        </w:rPr>
        <w:t xml:space="preserve">šių </w:t>
      </w:r>
      <w:r w:rsidR="0058542A" w:rsidRPr="0058542A">
        <w:rPr>
          <w:sz w:val="24"/>
          <w:szCs w:val="24"/>
        </w:rPr>
        <w:t>įsipareigojimų vertės dalis bendroje sutarties vertėje. Sutartis turi numatyti solidariąją visų jungtinės veiklos sutarties šalių atsakomybę už prievolių pagal sutartį su Nuomotoju nevykdymą.</w:t>
      </w:r>
    </w:p>
    <w:p w:rsidR="0058542A" w:rsidRPr="0058542A" w:rsidRDefault="0058542A" w:rsidP="004F18C6">
      <w:pPr>
        <w:pStyle w:val="ListParagraph"/>
        <w:numPr>
          <w:ilvl w:val="1"/>
          <w:numId w:val="7"/>
        </w:numPr>
        <w:tabs>
          <w:tab w:val="left" w:pos="993"/>
        </w:tabs>
        <w:ind w:right="104" w:firstLine="465"/>
        <w:rPr>
          <w:sz w:val="24"/>
          <w:szCs w:val="24"/>
        </w:rPr>
      </w:pPr>
      <w:r w:rsidRPr="0058542A">
        <w:rPr>
          <w:sz w:val="24"/>
          <w:szCs w:val="24"/>
        </w:rPr>
        <w:t>Vienas dalyvis gali pateikti tik vieną pasiūlymą. Jeigu Konkurso dalyvis yra ūkio subjektų grupės, kuri teikia bendrą pasiūlymą pagal jungtinės veiklos sutartį, narys, tai jis negali teikti atskiro individualaus pasiūlymo arba dalyvauti Konkurse, kaip kitos subjektų grupės narys.</w:t>
      </w:r>
    </w:p>
    <w:p w:rsidR="0058542A" w:rsidRDefault="0058542A" w:rsidP="004F18C6">
      <w:pPr>
        <w:pStyle w:val="ListParagraph"/>
        <w:numPr>
          <w:ilvl w:val="1"/>
          <w:numId w:val="7"/>
        </w:numPr>
        <w:tabs>
          <w:tab w:val="left" w:pos="993"/>
        </w:tabs>
        <w:ind w:right="104" w:firstLine="465"/>
        <w:rPr>
          <w:sz w:val="24"/>
          <w:szCs w:val="24"/>
        </w:rPr>
      </w:pPr>
      <w:r w:rsidRPr="0058542A">
        <w:rPr>
          <w:sz w:val="24"/>
          <w:szCs w:val="24"/>
        </w:rPr>
        <w:t>Visi dokumentai Konkursui pateikiami lietuvių kalba.</w:t>
      </w:r>
    </w:p>
    <w:p w:rsidR="00B148F4" w:rsidRPr="0058542A" w:rsidRDefault="00B148F4" w:rsidP="004F18C6">
      <w:pPr>
        <w:pStyle w:val="ListParagraph"/>
        <w:tabs>
          <w:tab w:val="left" w:pos="993"/>
        </w:tabs>
        <w:ind w:left="567" w:right="104" w:firstLine="0"/>
        <w:rPr>
          <w:sz w:val="24"/>
          <w:szCs w:val="24"/>
        </w:rPr>
      </w:pPr>
    </w:p>
    <w:p w:rsidR="00BE0A5C" w:rsidRPr="0058542A" w:rsidRDefault="00BE0A5C" w:rsidP="0058542A">
      <w:pPr>
        <w:tabs>
          <w:tab w:val="left" w:pos="993"/>
        </w:tabs>
        <w:ind w:left="102" w:right="104"/>
        <w:rPr>
          <w:sz w:val="24"/>
          <w:szCs w:val="24"/>
        </w:rPr>
        <w:sectPr w:rsidR="00BE0A5C" w:rsidRPr="0058542A" w:rsidSect="0022730C">
          <w:headerReference w:type="default" r:id="rId8"/>
          <w:type w:val="continuous"/>
          <w:pgSz w:w="11910" w:h="16840"/>
          <w:pgMar w:top="1134" w:right="567" w:bottom="1134" w:left="1701" w:header="571" w:footer="0" w:gutter="0"/>
          <w:cols w:space="1296"/>
        </w:sectPr>
      </w:pPr>
    </w:p>
    <w:p w:rsidR="00BE0A5C" w:rsidRPr="0022730C" w:rsidRDefault="00BE0A5C" w:rsidP="00B148F4">
      <w:pPr>
        <w:pStyle w:val="BodyText"/>
        <w:ind w:left="0" w:firstLine="0"/>
        <w:jc w:val="left"/>
      </w:pPr>
    </w:p>
    <w:p w:rsidR="00BE0A5C" w:rsidRPr="00CC3A7E" w:rsidRDefault="00DA3E7F" w:rsidP="00B148F4">
      <w:pPr>
        <w:pStyle w:val="ListParagraph"/>
        <w:numPr>
          <w:ilvl w:val="0"/>
          <w:numId w:val="12"/>
        </w:numPr>
        <w:tabs>
          <w:tab w:val="left" w:pos="2131"/>
        </w:tabs>
        <w:ind w:left="2790" w:right="1845" w:hanging="954"/>
        <w:jc w:val="center"/>
        <w:rPr>
          <w:b/>
          <w:sz w:val="24"/>
          <w:szCs w:val="24"/>
        </w:rPr>
      </w:pPr>
      <w:r w:rsidRPr="00CC3A7E">
        <w:rPr>
          <w:b/>
          <w:sz w:val="24"/>
          <w:szCs w:val="24"/>
        </w:rPr>
        <w:t>VOKŲ SU PASIŪLYMAIS ATPLĖŠIMAS,</w:t>
      </w:r>
      <w:r w:rsidR="00CC3A7E">
        <w:rPr>
          <w:b/>
          <w:spacing w:val="-27"/>
          <w:sz w:val="24"/>
          <w:szCs w:val="24"/>
        </w:rPr>
        <w:t xml:space="preserve"> </w:t>
      </w:r>
      <w:r w:rsidRPr="00CC3A7E">
        <w:rPr>
          <w:b/>
          <w:sz w:val="24"/>
          <w:szCs w:val="24"/>
        </w:rPr>
        <w:t>VERTINIMAS IR NUOMOS SUTARTIES SUDARYMAS</w:t>
      </w:r>
    </w:p>
    <w:p w:rsidR="00BE0A5C" w:rsidRPr="0022730C" w:rsidRDefault="00BE0A5C">
      <w:pPr>
        <w:pStyle w:val="BodyText"/>
        <w:spacing w:before="9"/>
        <w:ind w:left="0" w:firstLine="0"/>
        <w:jc w:val="left"/>
      </w:pPr>
    </w:p>
    <w:p w:rsidR="00BE0A5C" w:rsidRPr="00A05866" w:rsidRDefault="00DA3E7F" w:rsidP="00753625">
      <w:pPr>
        <w:pStyle w:val="ListParagraph"/>
        <w:numPr>
          <w:ilvl w:val="1"/>
          <w:numId w:val="6"/>
        </w:numPr>
        <w:tabs>
          <w:tab w:val="left" w:pos="1818"/>
        </w:tabs>
        <w:spacing w:before="1"/>
        <w:ind w:left="993" w:hanging="426"/>
        <w:rPr>
          <w:sz w:val="24"/>
          <w:szCs w:val="24"/>
        </w:rPr>
      </w:pPr>
      <w:r w:rsidRPr="00A05866">
        <w:rPr>
          <w:sz w:val="24"/>
          <w:szCs w:val="24"/>
        </w:rPr>
        <w:t>Vokai su pasiūlymais bus atplėšiami 20</w:t>
      </w:r>
      <w:r w:rsidR="00100D17" w:rsidRPr="00A05866">
        <w:rPr>
          <w:sz w:val="24"/>
          <w:szCs w:val="24"/>
        </w:rPr>
        <w:t>21</w:t>
      </w:r>
      <w:r w:rsidRPr="00A05866">
        <w:rPr>
          <w:sz w:val="24"/>
          <w:szCs w:val="24"/>
        </w:rPr>
        <w:t xml:space="preserve"> m. </w:t>
      </w:r>
      <w:r w:rsidR="005E36D9">
        <w:rPr>
          <w:sz w:val="24"/>
          <w:szCs w:val="24"/>
        </w:rPr>
        <w:t>rugpjūčio 13</w:t>
      </w:r>
      <w:r w:rsidR="00A05866" w:rsidRPr="00A05866">
        <w:rPr>
          <w:sz w:val="24"/>
          <w:szCs w:val="24"/>
        </w:rPr>
        <w:t xml:space="preserve">  d. 15</w:t>
      </w:r>
      <w:r w:rsidRPr="00A05866">
        <w:rPr>
          <w:sz w:val="24"/>
          <w:szCs w:val="24"/>
        </w:rPr>
        <w:t>.00</w:t>
      </w:r>
      <w:r w:rsidRPr="00A05866">
        <w:rPr>
          <w:spacing w:val="-4"/>
          <w:sz w:val="24"/>
          <w:szCs w:val="24"/>
        </w:rPr>
        <w:t xml:space="preserve"> </w:t>
      </w:r>
      <w:r w:rsidRPr="00A05866">
        <w:rPr>
          <w:sz w:val="24"/>
          <w:szCs w:val="24"/>
        </w:rPr>
        <w:t>val.</w:t>
      </w:r>
    </w:p>
    <w:p w:rsidR="00BE0A5C" w:rsidRPr="0022730C" w:rsidRDefault="00DA3E7F" w:rsidP="00753625">
      <w:pPr>
        <w:pStyle w:val="ListParagraph"/>
        <w:numPr>
          <w:ilvl w:val="1"/>
          <w:numId w:val="6"/>
        </w:numPr>
        <w:tabs>
          <w:tab w:val="left" w:pos="993"/>
        </w:tabs>
        <w:ind w:left="102" w:right="105" w:firstLine="465"/>
        <w:rPr>
          <w:sz w:val="24"/>
          <w:szCs w:val="24"/>
        </w:rPr>
      </w:pPr>
      <w:r w:rsidRPr="0022730C">
        <w:rPr>
          <w:sz w:val="24"/>
          <w:szCs w:val="24"/>
        </w:rPr>
        <w:t>Vokų su pasiūlymais atplėšimo procedūroje turi teisę dalyvauti šio Konkurso dalyviai arba jų įgalioti</w:t>
      </w:r>
      <w:r w:rsidRPr="0022730C">
        <w:rPr>
          <w:spacing w:val="-1"/>
          <w:sz w:val="24"/>
          <w:szCs w:val="24"/>
        </w:rPr>
        <w:t xml:space="preserve"> </w:t>
      </w:r>
      <w:r w:rsidRPr="0022730C">
        <w:rPr>
          <w:sz w:val="24"/>
          <w:szCs w:val="24"/>
        </w:rPr>
        <w:t>atstovai.</w:t>
      </w:r>
    </w:p>
    <w:p w:rsidR="00BE0A5C" w:rsidRPr="0022730C" w:rsidRDefault="00DA3E7F" w:rsidP="00753625">
      <w:pPr>
        <w:pStyle w:val="ListParagraph"/>
        <w:numPr>
          <w:ilvl w:val="1"/>
          <w:numId w:val="6"/>
        </w:numPr>
        <w:tabs>
          <w:tab w:val="left" w:pos="993"/>
        </w:tabs>
        <w:ind w:left="102" w:right="106" w:firstLine="465"/>
        <w:rPr>
          <w:sz w:val="24"/>
          <w:szCs w:val="24"/>
        </w:rPr>
      </w:pPr>
      <w:r w:rsidRPr="0022730C">
        <w:rPr>
          <w:sz w:val="24"/>
          <w:szCs w:val="24"/>
        </w:rPr>
        <w:t>Komisijos pirmininkas įsitikina ar vokai nepa</w:t>
      </w:r>
      <w:r w:rsidR="005C37C8" w:rsidRPr="0022730C">
        <w:rPr>
          <w:sz w:val="24"/>
          <w:szCs w:val="24"/>
        </w:rPr>
        <w:t>ž</w:t>
      </w:r>
      <w:r w:rsidRPr="0022730C">
        <w:rPr>
          <w:sz w:val="24"/>
          <w:szCs w:val="24"/>
        </w:rPr>
        <w:t>eisti. Vokai atplėšiami nepa</w:t>
      </w:r>
      <w:r w:rsidR="005C37C8" w:rsidRPr="0022730C">
        <w:rPr>
          <w:sz w:val="24"/>
          <w:szCs w:val="24"/>
        </w:rPr>
        <w:t>ž</w:t>
      </w:r>
      <w:r w:rsidRPr="0022730C">
        <w:rPr>
          <w:sz w:val="24"/>
          <w:szCs w:val="24"/>
        </w:rPr>
        <w:t>eid</w:t>
      </w:r>
      <w:r w:rsidR="00B026FC" w:rsidRPr="0022730C">
        <w:rPr>
          <w:sz w:val="24"/>
          <w:szCs w:val="24"/>
        </w:rPr>
        <w:t>ž</w:t>
      </w:r>
      <w:r w:rsidRPr="0022730C">
        <w:rPr>
          <w:sz w:val="24"/>
          <w:szCs w:val="24"/>
        </w:rPr>
        <w:t>iant jų u</w:t>
      </w:r>
      <w:r w:rsidR="005C37C8" w:rsidRPr="0022730C">
        <w:rPr>
          <w:sz w:val="24"/>
          <w:szCs w:val="24"/>
        </w:rPr>
        <w:t>ž</w:t>
      </w:r>
      <w:r w:rsidRPr="0022730C">
        <w:rPr>
          <w:sz w:val="24"/>
          <w:szCs w:val="24"/>
        </w:rPr>
        <w:t>klijavimo juostos. Vokų su pasiūlymais atplėšimo procedūros metu skelbiama: Konkurso dalyvio pavadinimas</w:t>
      </w:r>
      <w:r w:rsidR="00CC311A">
        <w:rPr>
          <w:b/>
          <w:bCs/>
          <w:sz w:val="24"/>
          <w:szCs w:val="24"/>
        </w:rPr>
        <w:t>, siūloma</w:t>
      </w:r>
      <w:r w:rsidRPr="0022730C">
        <w:rPr>
          <w:b/>
          <w:bCs/>
          <w:sz w:val="24"/>
          <w:szCs w:val="24"/>
        </w:rPr>
        <w:t xml:space="preserve"> nuomos kaina per</w:t>
      </w:r>
      <w:r w:rsidRPr="0022730C">
        <w:rPr>
          <w:b/>
          <w:bCs/>
          <w:spacing w:val="-2"/>
          <w:sz w:val="24"/>
          <w:szCs w:val="24"/>
        </w:rPr>
        <w:t xml:space="preserve"> </w:t>
      </w:r>
      <w:r w:rsidRPr="0022730C">
        <w:rPr>
          <w:b/>
          <w:bCs/>
          <w:sz w:val="24"/>
          <w:szCs w:val="24"/>
        </w:rPr>
        <w:t>mėnesį</w:t>
      </w:r>
      <w:r w:rsidRPr="0022730C">
        <w:rPr>
          <w:sz w:val="24"/>
          <w:szCs w:val="24"/>
        </w:rPr>
        <w:t>.</w:t>
      </w:r>
    </w:p>
    <w:p w:rsidR="00BE0A5C" w:rsidRPr="0022730C" w:rsidRDefault="00DA3E7F" w:rsidP="00753625">
      <w:pPr>
        <w:pStyle w:val="ListParagraph"/>
        <w:numPr>
          <w:ilvl w:val="1"/>
          <w:numId w:val="6"/>
        </w:numPr>
        <w:tabs>
          <w:tab w:val="left" w:pos="993"/>
        </w:tabs>
        <w:ind w:left="102" w:right="105" w:firstLine="465"/>
        <w:rPr>
          <w:sz w:val="24"/>
          <w:szCs w:val="24"/>
        </w:rPr>
      </w:pPr>
      <w:r w:rsidRPr="0022730C">
        <w:rPr>
          <w:sz w:val="24"/>
          <w:szCs w:val="24"/>
        </w:rPr>
        <w:t>Pasiūlymus Komisija nagrinėja ir vertina u</w:t>
      </w:r>
      <w:r w:rsidR="00DD33A7" w:rsidRPr="0022730C">
        <w:rPr>
          <w:sz w:val="24"/>
          <w:szCs w:val="24"/>
        </w:rPr>
        <w:t>ž</w:t>
      </w:r>
      <w:r w:rsidRPr="0022730C">
        <w:rPr>
          <w:sz w:val="24"/>
          <w:szCs w:val="24"/>
        </w:rPr>
        <w:t>darame posėdyje. Vertinami tik tie pasiūlymai, kurie atitinka šių Konkurso sąlygų IV skyriaus reikalavimus. Komisija surašo visų vertinamų pasiūlymų eilę. Pirmu numeriu eilėje įrašomas dalyvis, pasiūlęs did</w:t>
      </w:r>
      <w:r w:rsidR="00DD33A7" w:rsidRPr="0022730C">
        <w:rPr>
          <w:sz w:val="24"/>
          <w:szCs w:val="24"/>
        </w:rPr>
        <w:t>ž</w:t>
      </w:r>
      <w:r w:rsidRPr="0022730C">
        <w:rPr>
          <w:sz w:val="24"/>
          <w:szCs w:val="24"/>
        </w:rPr>
        <w:t>iausią  nuomos kainą. Kiti dalyviai surašomi pasiūlytos kainos ma</w:t>
      </w:r>
      <w:r w:rsidR="00DD33A7" w:rsidRPr="0022730C">
        <w:rPr>
          <w:sz w:val="24"/>
          <w:szCs w:val="24"/>
        </w:rPr>
        <w:t>ž</w:t>
      </w:r>
      <w:r w:rsidRPr="0022730C">
        <w:rPr>
          <w:sz w:val="24"/>
          <w:szCs w:val="24"/>
        </w:rPr>
        <w:t xml:space="preserve">ėjimo tvarka. Jeigu du ar daugiau dalyvių pasiūlo vienodą kainą, į eilę pirmiau įrašomas tas dalyvis, kuris anksčiau pateikė pasiūlymą. Konkursą laimi </w:t>
      </w:r>
      <w:r w:rsidRPr="0022730C">
        <w:rPr>
          <w:b/>
          <w:sz w:val="24"/>
          <w:szCs w:val="24"/>
        </w:rPr>
        <w:t xml:space="preserve">didžiausią nuomos kainą </w:t>
      </w:r>
      <w:r w:rsidRPr="0022730C">
        <w:rPr>
          <w:sz w:val="24"/>
          <w:szCs w:val="24"/>
        </w:rPr>
        <w:t>pasiūlęs</w:t>
      </w:r>
      <w:r w:rsidRPr="0022730C">
        <w:rPr>
          <w:spacing w:val="-3"/>
          <w:sz w:val="24"/>
          <w:szCs w:val="24"/>
        </w:rPr>
        <w:t xml:space="preserve"> </w:t>
      </w:r>
      <w:r w:rsidRPr="0022730C">
        <w:rPr>
          <w:sz w:val="24"/>
          <w:szCs w:val="24"/>
        </w:rPr>
        <w:t>dalyvis.</w:t>
      </w:r>
    </w:p>
    <w:p w:rsidR="00BE0A5C" w:rsidRPr="0022730C" w:rsidRDefault="00DA3E7F" w:rsidP="00753625">
      <w:pPr>
        <w:pStyle w:val="ListParagraph"/>
        <w:numPr>
          <w:ilvl w:val="1"/>
          <w:numId w:val="6"/>
        </w:numPr>
        <w:tabs>
          <w:tab w:val="left" w:pos="993"/>
        </w:tabs>
        <w:spacing w:before="1"/>
        <w:ind w:left="102" w:right="103" w:firstLine="465"/>
        <w:rPr>
          <w:sz w:val="24"/>
          <w:szCs w:val="24"/>
        </w:rPr>
      </w:pPr>
      <w:r w:rsidRPr="0022730C">
        <w:rPr>
          <w:sz w:val="24"/>
          <w:szCs w:val="24"/>
        </w:rPr>
        <w:t>Konkurso rezultatai įforminami protokolu, kurį pasirašo komisijos pirmininkas ir nariai. Komisijos nariai, nesutinkantys su Konkurso rezultatais, savo atskirąją nuomonę gali įrašyti protokole. Prie protokolo pridedama Konkurso skelbimo spaudoje iškarpa, nurodoma data ir leidinio pavadinimas. Kiekvienas Konkurso dalyvis arba jo atstovas turi teisę nuo protokolo pasirašymo dienos susipa</w:t>
      </w:r>
      <w:r w:rsidR="00D87210" w:rsidRPr="0022730C">
        <w:rPr>
          <w:sz w:val="24"/>
          <w:szCs w:val="24"/>
        </w:rPr>
        <w:t>ž</w:t>
      </w:r>
      <w:r w:rsidRPr="0022730C">
        <w:rPr>
          <w:sz w:val="24"/>
          <w:szCs w:val="24"/>
        </w:rPr>
        <w:t>inti su protokolu. Apie Konkurso rezultatus visiems Konkurso dalyviams raštu  praneš</w:t>
      </w:r>
      <w:r w:rsidR="00D87210" w:rsidRPr="0022730C">
        <w:rPr>
          <w:sz w:val="24"/>
          <w:szCs w:val="24"/>
        </w:rPr>
        <w:t>ama</w:t>
      </w:r>
      <w:r w:rsidRPr="0022730C">
        <w:rPr>
          <w:sz w:val="24"/>
          <w:szCs w:val="24"/>
        </w:rPr>
        <w:t xml:space="preserve"> per 3 darbo dienas nuo protokolo pasirašymo</w:t>
      </w:r>
      <w:r w:rsidRPr="0022730C">
        <w:rPr>
          <w:spacing w:val="-6"/>
          <w:sz w:val="24"/>
          <w:szCs w:val="24"/>
        </w:rPr>
        <w:t xml:space="preserve"> </w:t>
      </w:r>
      <w:r w:rsidRPr="0022730C">
        <w:rPr>
          <w:sz w:val="24"/>
          <w:szCs w:val="24"/>
        </w:rPr>
        <w:t>dienos.</w:t>
      </w:r>
    </w:p>
    <w:p w:rsidR="00BE0A5C" w:rsidRPr="0022730C" w:rsidRDefault="00DA3E7F" w:rsidP="00753625">
      <w:pPr>
        <w:pStyle w:val="ListParagraph"/>
        <w:numPr>
          <w:ilvl w:val="1"/>
          <w:numId w:val="6"/>
        </w:numPr>
        <w:tabs>
          <w:tab w:val="left" w:pos="993"/>
        </w:tabs>
        <w:ind w:left="102" w:right="104" w:firstLine="465"/>
        <w:rPr>
          <w:sz w:val="24"/>
          <w:szCs w:val="24"/>
        </w:rPr>
      </w:pPr>
      <w:r w:rsidRPr="0022730C">
        <w:rPr>
          <w:sz w:val="24"/>
          <w:szCs w:val="24"/>
        </w:rPr>
        <w:t>Konkurso laimėtojas, neatvykęs į komisijos posėdį, apie Konkurso rezultatus informuojamas raštu per 3 darbo dienas nuo protokolo pasirašymo dienos: jam išsiunčiamas pranešimas, kuriame nurodomas laikas, kada bus pasirašoma nuomos sutartis. Konkurso laimėtojas, negalintis atvykti nurodytu laiku pasirašyti nuomos sutarties, privalo apie tai informuoti Komisiją, laikydamasis šių sąlygų 5.9 punkte nurodyto</w:t>
      </w:r>
      <w:r w:rsidRPr="0022730C">
        <w:rPr>
          <w:spacing w:val="-1"/>
          <w:sz w:val="24"/>
          <w:szCs w:val="24"/>
        </w:rPr>
        <w:t xml:space="preserve"> </w:t>
      </w:r>
      <w:r w:rsidRPr="0022730C">
        <w:rPr>
          <w:sz w:val="24"/>
          <w:szCs w:val="24"/>
        </w:rPr>
        <w:t>termino.</w:t>
      </w:r>
    </w:p>
    <w:p w:rsidR="00BE0A5C" w:rsidRPr="0022730C" w:rsidRDefault="00DA3E7F" w:rsidP="00753625">
      <w:pPr>
        <w:pStyle w:val="ListParagraph"/>
        <w:numPr>
          <w:ilvl w:val="1"/>
          <w:numId w:val="6"/>
        </w:numPr>
        <w:tabs>
          <w:tab w:val="left" w:pos="993"/>
        </w:tabs>
        <w:ind w:left="102" w:right="108" w:firstLine="465"/>
        <w:rPr>
          <w:sz w:val="24"/>
          <w:szCs w:val="24"/>
        </w:rPr>
      </w:pPr>
      <w:r w:rsidRPr="0022730C">
        <w:rPr>
          <w:sz w:val="24"/>
          <w:szCs w:val="24"/>
        </w:rPr>
        <w:t>Konkursas laikomas įvykusiu, jeigu jame dalyvauja nors vienas Konkurso dalyvis ir jis pasiūlo nuomos kainą ne ma</w:t>
      </w:r>
      <w:r w:rsidR="00EA4946" w:rsidRPr="0022730C">
        <w:rPr>
          <w:sz w:val="24"/>
          <w:szCs w:val="24"/>
        </w:rPr>
        <w:t>ž</w:t>
      </w:r>
      <w:r w:rsidRPr="0022730C">
        <w:rPr>
          <w:sz w:val="24"/>
          <w:szCs w:val="24"/>
        </w:rPr>
        <w:t>esnę u</w:t>
      </w:r>
      <w:r w:rsidR="00EA4946" w:rsidRPr="0022730C">
        <w:rPr>
          <w:sz w:val="24"/>
          <w:szCs w:val="24"/>
        </w:rPr>
        <w:t>ž</w:t>
      </w:r>
      <w:r w:rsidRPr="0022730C">
        <w:rPr>
          <w:sz w:val="24"/>
          <w:szCs w:val="24"/>
        </w:rPr>
        <w:t xml:space="preserve"> nustatytą pradinę nuomos</w:t>
      </w:r>
      <w:r w:rsidRPr="0022730C">
        <w:rPr>
          <w:spacing w:val="10"/>
          <w:sz w:val="24"/>
          <w:szCs w:val="24"/>
        </w:rPr>
        <w:t xml:space="preserve"> </w:t>
      </w:r>
      <w:r w:rsidRPr="0022730C">
        <w:rPr>
          <w:sz w:val="24"/>
          <w:szCs w:val="24"/>
        </w:rPr>
        <w:t>kainą.</w:t>
      </w:r>
    </w:p>
    <w:p w:rsidR="00BE0A5C" w:rsidRPr="0022730C" w:rsidRDefault="00DA3E7F" w:rsidP="0073005E">
      <w:pPr>
        <w:pStyle w:val="ListParagraph"/>
        <w:numPr>
          <w:ilvl w:val="1"/>
          <w:numId w:val="6"/>
        </w:numPr>
        <w:tabs>
          <w:tab w:val="left" w:pos="993"/>
        </w:tabs>
        <w:ind w:left="102" w:right="109" w:firstLine="465"/>
        <w:rPr>
          <w:sz w:val="24"/>
          <w:szCs w:val="24"/>
        </w:rPr>
      </w:pPr>
      <w:r w:rsidRPr="0022730C">
        <w:rPr>
          <w:sz w:val="24"/>
          <w:szCs w:val="24"/>
        </w:rPr>
        <w:t>Konkursas laikomas neįvykusiu, jeigu dalyvauti Konkurse neu</w:t>
      </w:r>
      <w:r w:rsidR="00EA4946" w:rsidRPr="0022730C">
        <w:rPr>
          <w:sz w:val="24"/>
          <w:szCs w:val="24"/>
        </w:rPr>
        <w:t>ž</w:t>
      </w:r>
      <w:r w:rsidRPr="0022730C">
        <w:rPr>
          <w:sz w:val="24"/>
          <w:szCs w:val="24"/>
        </w:rPr>
        <w:t>siregistravo nė vienas dalyvis arba visi Konkurso dalyviai pasiūlė nuomos kainą ma</w:t>
      </w:r>
      <w:r w:rsidR="00EA4946" w:rsidRPr="0022730C">
        <w:rPr>
          <w:sz w:val="24"/>
          <w:szCs w:val="24"/>
        </w:rPr>
        <w:t>ž</w:t>
      </w:r>
      <w:r w:rsidRPr="0022730C">
        <w:rPr>
          <w:sz w:val="24"/>
          <w:szCs w:val="24"/>
        </w:rPr>
        <w:t>esnę u</w:t>
      </w:r>
      <w:r w:rsidR="00EA4946" w:rsidRPr="0022730C">
        <w:rPr>
          <w:sz w:val="24"/>
          <w:szCs w:val="24"/>
        </w:rPr>
        <w:t>ž</w:t>
      </w:r>
      <w:r w:rsidRPr="0022730C">
        <w:rPr>
          <w:sz w:val="24"/>
          <w:szCs w:val="24"/>
        </w:rPr>
        <w:t xml:space="preserve"> nustatytą pradinę nuomos kainą.</w:t>
      </w:r>
    </w:p>
    <w:p w:rsidR="00BE0A5C" w:rsidRPr="0022730C" w:rsidRDefault="00DA3E7F" w:rsidP="0073005E">
      <w:pPr>
        <w:pStyle w:val="ListParagraph"/>
        <w:numPr>
          <w:ilvl w:val="1"/>
          <w:numId w:val="6"/>
        </w:numPr>
        <w:tabs>
          <w:tab w:val="left" w:pos="993"/>
        </w:tabs>
        <w:ind w:left="102" w:right="100" w:firstLine="465"/>
        <w:rPr>
          <w:sz w:val="24"/>
          <w:szCs w:val="24"/>
        </w:rPr>
      </w:pPr>
      <w:r w:rsidRPr="0022730C">
        <w:rPr>
          <w:sz w:val="24"/>
          <w:szCs w:val="24"/>
        </w:rPr>
        <w:t xml:space="preserve">Nuomotojas ir Konkurso laimėtojas, ne vėliau kaip per 10 kalendorinių dienų nuo protokolo pasirašymo dienos, pasirašo nuomos sutartį. </w:t>
      </w:r>
    </w:p>
    <w:p w:rsidR="00BE0A5C" w:rsidRPr="0022730C" w:rsidRDefault="00DA3E7F" w:rsidP="0073005E">
      <w:pPr>
        <w:pStyle w:val="ListParagraph"/>
        <w:numPr>
          <w:ilvl w:val="1"/>
          <w:numId w:val="6"/>
        </w:numPr>
        <w:tabs>
          <w:tab w:val="left" w:pos="1134"/>
        </w:tabs>
        <w:ind w:left="102" w:right="105" w:firstLine="465"/>
        <w:rPr>
          <w:sz w:val="24"/>
          <w:szCs w:val="24"/>
        </w:rPr>
      </w:pPr>
      <w:r w:rsidRPr="0022730C">
        <w:rPr>
          <w:sz w:val="24"/>
          <w:szCs w:val="24"/>
        </w:rPr>
        <w:t>Jeigu Konkurso laimėtojas arba jo atstovas neatvyko pasirašyti nuomos sutarties arba atsisako ją sudaryti, sudaryti sutartį siūloma antram pagal sudarytą laimėjimų eilę konkurso dalyviui arba laikoma, kad Konkursas laikomas neįvykusiu. Sprendimą priima</w:t>
      </w:r>
      <w:r w:rsidRPr="0022730C">
        <w:rPr>
          <w:spacing w:val="-11"/>
          <w:sz w:val="24"/>
          <w:szCs w:val="24"/>
        </w:rPr>
        <w:t xml:space="preserve"> </w:t>
      </w:r>
      <w:r w:rsidRPr="0022730C">
        <w:rPr>
          <w:sz w:val="24"/>
          <w:szCs w:val="24"/>
        </w:rPr>
        <w:t>Komisija.</w:t>
      </w:r>
    </w:p>
    <w:p w:rsidR="00BE0A5C" w:rsidRPr="0022730C" w:rsidRDefault="00DA3E7F" w:rsidP="0073005E">
      <w:pPr>
        <w:pStyle w:val="ListParagraph"/>
        <w:numPr>
          <w:ilvl w:val="1"/>
          <w:numId w:val="6"/>
        </w:numPr>
        <w:tabs>
          <w:tab w:val="left" w:pos="1134"/>
        </w:tabs>
        <w:spacing w:before="1"/>
        <w:ind w:left="102" w:right="102" w:firstLine="465"/>
        <w:rPr>
          <w:sz w:val="24"/>
          <w:szCs w:val="24"/>
        </w:rPr>
      </w:pPr>
      <w:r w:rsidRPr="0022730C">
        <w:rPr>
          <w:sz w:val="24"/>
          <w:szCs w:val="24"/>
        </w:rPr>
        <w:t>Pasirašius Patalpų nuomos sutartį, Nuomotojas privalo ne vėliau kaip per 5 darbo dienas perduoti Nuomininkui arba jo atstovui Patalpas, surašant patalpų perdavimo – priėmimo</w:t>
      </w:r>
      <w:r w:rsidRPr="0022730C">
        <w:rPr>
          <w:spacing w:val="-1"/>
          <w:sz w:val="24"/>
          <w:szCs w:val="24"/>
        </w:rPr>
        <w:t xml:space="preserve"> </w:t>
      </w:r>
      <w:r w:rsidRPr="0022730C">
        <w:rPr>
          <w:sz w:val="24"/>
          <w:szCs w:val="24"/>
        </w:rPr>
        <w:t>aktą.</w:t>
      </w:r>
    </w:p>
    <w:p w:rsidR="00BE0A5C" w:rsidRPr="0022730C" w:rsidRDefault="00DA3E7F" w:rsidP="0073005E">
      <w:pPr>
        <w:pStyle w:val="ListParagraph"/>
        <w:numPr>
          <w:ilvl w:val="1"/>
          <w:numId w:val="6"/>
        </w:numPr>
        <w:tabs>
          <w:tab w:val="left" w:pos="1134"/>
        </w:tabs>
        <w:ind w:left="102" w:right="105" w:firstLine="465"/>
        <w:rPr>
          <w:sz w:val="24"/>
          <w:szCs w:val="24"/>
        </w:rPr>
      </w:pPr>
      <w:r w:rsidRPr="0022730C">
        <w:rPr>
          <w:sz w:val="24"/>
          <w:szCs w:val="24"/>
        </w:rPr>
        <w:t>Nuomotojo ir Konkurso dalyvių ginčai sprend</w:t>
      </w:r>
      <w:r w:rsidR="00B11C68" w:rsidRPr="0022730C">
        <w:rPr>
          <w:sz w:val="24"/>
          <w:szCs w:val="24"/>
        </w:rPr>
        <w:t>ž</w:t>
      </w:r>
      <w:r w:rsidRPr="0022730C">
        <w:rPr>
          <w:sz w:val="24"/>
          <w:szCs w:val="24"/>
        </w:rPr>
        <w:t>iami Lietuvos Respublikos įstatymų nustatyta</w:t>
      </w:r>
      <w:r w:rsidRPr="0022730C">
        <w:rPr>
          <w:spacing w:val="-2"/>
          <w:sz w:val="24"/>
          <w:szCs w:val="24"/>
        </w:rPr>
        <w:t xml:space="preserve"> </w:t>
      </w:r>
      <w:r w:rsidRPr="0022730C">
        <w:rPr>
          <w:sz w:val="24"/>
          <w:szCs w:val="24"/>
        </w:rPr>
        <w:t>tvarka.</w:t>
      </w:r>
    </w:p>
    <w:p w:rsidR="00BE0A5C" w:rsidRPr="0022730C" w:rsidRDefault="00BE0A5C">
      <w:pPr>
        <w:jc w:val="both"/>
        <w:rPr>
          <w:sz w:val="24"/>
          <w:szCs w:val="24"/>
        </w:rPr>
        <w:sectPr w:rsidR="00BE0A5C" w:rsidRPr="0022730C" w:rsidSect="0022730C">
          <w:pgSz w:w="11910" w:h="16840"/>
          <w:pgMar w:top="1134" w:right="567" w:bottom="1134" w:left="1701" w:header="571" w:footer="0" w:gutter="0"/>
          <w:cols w:space="1296"/>
        </w:sectPr>
      </w:pPr>
    </w:p>
    <w:p w:rsidR="009A2BF6" w:rsidRPr="0022730C" w:rsidRDefault="00AF1275" w:rsidP="009A2BF6">
      <w:pPr>
        <w:widowControl/>
        <w:tabs>
          <w:tab w:val="left" w:pos="375"/>
        </w:tabs>
        <w:autoSpaceDE/>
        <w:autoSpaceDN/>
        <w:jc w:val="right"/>
        <w:rPr>
          <w:rFonts w:eastAsia="Calibri"/>
          <w:b/>
          <w:bCs/>
          <w:sz w:val="24"/>
          <w:szCs w:val="24"/>
          <w:lang w:eastAsia="lt-LT"/>
        </w:rPr>
      </w:pPr>
      <w:r>
        <w:rPr>
          <w:rFonts w:eastAsia="Calibri"/>
          <w:b/>
          <w:bCs/>
          <w:sz w:val="24"/>
          <w:szCs w:val="24"/>
          <w:lang w:eastAsia="lt-LT"/>
        </w:rPr>
        <w:lastRenderedPageBreak/>
        <w:tab/>
        <w:t>1 p</w:t>
      </w:r>
      <w:r w:rsidR="009A2BF6" w:rsidRPr="0022730C">
        <w:rPr>
          <w:rFonts w:eastAsia="Calibri"/>
          <w:b/>
          <w:bCs/>
          <w:sz w:val="24"/>
          <w:szCs w:val="24"/>
          <w:lang w:eastAsia="lt-LT"/>
        </w:rPr>
        <w:t>riedas</w:t>
      </w:r>
    </w:p>
    <w:p w:rsidR="009A2BF6" w:rsidRPr="0022730C" w:rsidRDefault="009A2BF6" w:rsidP="009A2BF6">
      <w:pPr>
        <w:widowControl/>
        <w:tabs>
          <w:tab w:val="left" w:pos="375"/>
        </w:tabs>
        <w:autoSpaceDE/>
        <w:autoSpaceDN/>
        <w:jc w:val="right"/>
        <w:rPr>
          <w:rFonts w:eastAsia="Calibri"/>
          <w:b/>
          <w:bCs/>
          <w:sz w:val="24"/>
          <w:szCs w:val="24"/>
          <w:lang w:eastAsia="lt-LT"/>
        </w:rPr>
      </w:pPr>
    </w:p>
    <w:p w:rsidR="00FC1B01" w:rsidRPr="0022730C" w:rsidRDefault="00FC1B01" w:rsidP="00FC1B01">
      <w:pPr>
        <w:widowControl/>
        <w:autoSpaceDE/>
        <w:autoSpaceDN/>
        <w:jc w:val="center"/>
        <w:rPr>
          <w:rFonts w:eastAsia="Calibri"/>
          <w:b/>
          <w:bCs/>
          <w:sz w:val="24"/>
          <w:szCs w:val="24"/>
          <w:lang w:eastAsia="lt-LT"/>
        </w:rPr>
      </w:pPr>
      <w:r w:rsidRPr="0022730C">
        <w:rPr>
          <w:rFonts w:eastAsia="Calibri"/>
          <w:b/>
          <w:bCs/>
          <w:sz w:val="24"/>
          <w:szCs w:val="24"/>
          <w:lang w:eastAsia="lt-LT"/>
        </w:rPr>
        <w:t>UAB „RASEINIŲ KOMUNALINĖS PASLAUGOS“ ILGALAIKIO MATERIALIOJO TURTO NUOMOS SUTARTIES PROJEKTAS</w:t>
      </w:r>
    </w:p>
    <w:p w:rsidR="00FC1B01" w:rsidRPr="0022730C" w:rsidRDefault="00FC1B01" w:rsidP="00FC1B01">
      <w:pPr>
        <w:widowControl/>
        <w:tabs>
          <w:tab w:val="center" w:pos="4153"/>
          <w:tab w:val="right" w:pos="8306"/>
        </w:tabs>
        <w:autoSpaceDE/>
        <w:autoSpaceDN/>
        <w:jc w:val="center"/>
        <w:rPr>
          <w:rFonts w:eastAsia="Calibri"/>
          <w:sz w:val="24"/>
          <w:szCs w:val="24"/>
          <w:lang w:val="x-none"/>
        </w:rPr>
      </w:pPr>
      <w:r w:rsidRPr="0022730C">
        <w:rPr>
          <w:rFonts w:eastAsia="Calibri"/>
          <w:sz w:val="24"/>
          <w:szCs w:val="24"/>
        </w:rPr>
        <w:t>2021  m. ___ d. Nr. ________</w:t>
      </w:r>
    </w:p>
    <w:p w:rsidR="00FC1B01" w:rsidRPr="0022730C" w:rsidRDefault="00FC1B01" w:rsidP="00FC1B01">
      <w:pPr>
        <w:widowControl/>
        <w:autoSpaceDE/>
        <w:autoSpaceDN/>
        <w:jc w:val="center"/>
        <w:rPr>
          <w:rFonts w:eastAsia="Calibri"/>
          <w:sz w:val="24"/>
          <w:szCs w:val="24"/>
        </w:rPr>
      </w:pPr>
      <w:r w:rsidRPr="0022730C">
        <w:rPr>
          <w:rFonts w:eastAsia="Calibri"/>
          <w:sz w:val="24"/>
          <w:szCs w:val="24"/>
        </w:rPr>
        <w:t>________________</w:t>
      </w:r>
    </w:p>
    <w:p w:rsidR="00FC1B01" w:rsidRPr="0022730C" w:rsidRDefault="00FC1B01" w:rsidP="00FC1B01">
      <w:pPr>
        <w:widowControl/>
        <w:autoSpaceDE/>
        <w:autoSpaceDN/>
        <w:jc w:val="center"/>
        <w:rPr>
          <w:rFonts w:eastAsia="Calibri"/>
          <w:sz w:val="24"/>
          <w:szCs w:val="24"/>
          <w:vertAlign w:val="superscript"/>
        </w:rPr>
      </w:pPr>
      <w:r w:rsidRPr="0022730C">
        <w:rPr>
          <w:rFonts w:eastAsia="Calibri"/>
          <w:sz w:val="24"/>
          <w:szCs w:val="24"/>
          <w:vertAlign w:val="superscript"/>
        </w:rPr>
        <w:t>(sudarymo vieta)</w:t>
      </w:r>
    </w:p>
    <w:p w:rsidR="00FC1B01" w:rsidRPr="0022730C" w:rsidRDefault="00FC1B01" w:rsidP="00FC1B01">
      <w:pPr>
        <w:widowControl/>
        <w:autoSpaceDE/>
        <w:autoSpaceDN/>
        <w:jc w:val="both"/>
        <w:rPr>
          <w:rFonts w:eastAsia="Calibri"/>
          <w:sz w:val="24"/>
          <w:szCs w:val="24"/>
          <w:u w:val="single"/>
          <w:lang w:eastAsia="lt-LT"/>
        </w:rPr>
      </w:pPr>
      <w:r w:rsidRPr="0022730C">
        <w:rPr>
          <w:rFonts w:eastAsia="Calibri"/>
          <w:sz w:val="24"/>
          <w:szCs w:val="24"/>
          <w:lang w:eastAsia="lt-LT"/>
        </w:rPr>
        <w:t xml:space="preserve">Nuomotojas </w:t>
      </w:r>
      <w:r w:rsidRPr="0022730C">
        <w:rPr>
          <w:rFonts w:eastAsia="Calibri"/>
          <w:sz w:val="24"/>
          <w:szCs w:val="24"/>
          <w:u w:val="single"/>
          <w:lang w:eastAsia="lt-LT"/>
        </w:rPr>
        <w:t xml:space="preserve">UAB Raseinių komunalinės paslaugos, kodas </w:t>
      </w:r>
      <w:r w:rsidRPr="0022730C">
        <w:rPr>
          <w:rFonts w:eastAsia="Calibri"/>
          <w:sz w:val="24"/>
          <w:szCs w:val="24"/>
          <w:u w:val="single"/>
        </w:rPr>
        <w:t xml:space="preserve">172208281, Žemaičių g. 10, 60119, Raseiniai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 xml:space="preserve">                (Savivaldybės institucijos, įstaigos, įmonės, organizacijos (toliau - institucija) pavadinimas, kodas, buveinė)</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lang w:eastAsia="lt-LT"/>
        </w:rPr>
        <w:t>atstovaujamas (pagal įstatymą, įstaigos įstatus (nuostatus), įgaliojimą) _</w:t>
      </w:r>
      <w:r w:rsidRPr="0022730C">
        <w:rPr>
          <w:rFonts w:eastAsia="Calibri"/>
          <w:sz w:val="24"/>
          <w:szCs w:val="24"/>
          <w:u w:val="single"/>
          <w:lang w:eastAsia="lt-LT"/>
        </w:rPr>
        <w:t xml:space="preserve"> direktoriaus____________</w:t>
      </w:r>
      <w:r w:rsidRPr="0022730C">
        <w:rPr>
          <w:rFonts w:eastAsia="Calibri"/>
          <w:sz w:val="24"/>
          <w:szCs w:val="24"/>
          <w:lang w:eastAsia="lt-LT"/>
        </w:rPr>
        <w:t xml:space="preserve"> </w:t>
      </w:r>
    </w:p>
    <w:p w:rsidR="00FC1B01" w:rsidRPr="0022730C" w:rsidRDefault="00FC1B01" w:rsidP="00FC1B01">
      <w:pPr>
        <w:widowControl/>
        <w:autoSpaceDE/>
        <w:autoSpaceDN/>
        <w:ind w:left="5184" w:firstLine="1296"/>
        <w:jc w:val="center"/>
        <w:rPr>
          <w:rFonts w:eastAsia="Calibri"/>
          <w:sz w:val="24"/>
          <w:szCs w:val="24"/>
          <w:vertAlign w:val="superscript"/>
          <w:lang w:eastAsia="lt-LT"/>
        </w:rPr>
      </w:pPr>
      <w:r w:rsidRPr="0022730C">
        <w:rPr>
          <w:rFonts w:eastAsia="Calibri"/>
          <w:sz w:val="24"/>
          <w:szCs w:val="24"/>
          <w:vertAlign w:val="superscript"/>
          <w:lang w:eastAsia="lt-LT"/>
        </w:rPr>
        <w:t xml:space="preserve">(atstovo vardas, pavardė, </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u w:val="single"/>
          <w:lang w:eastAsia="lt-LT"/>
        </w:rPr>
        <w:t>Sigito Kleišmanto veikiantis pagal bendrovės įstatus______________________________________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įstatymo, įmonės įstatų (nuostatų) pavadinimas, įgaliojimo data ir numeris )</w:t>
      </w:r>
    </w:p>
    <w:p w:rsidR="00FC1B01" w:rsidRPr="0022730C" w:rsidRDefault="00FC1B01" w:rsidP="00FC1B01">
      <w:pPr>
        <w:widowControl/>
        <w:autoSpaceDE/>
        <w:autoSpaceDN/>
        <w:jc w:val="both"/>
        <w:rPr>
          <w:rFonts w:eastAsia="Calibri"/>
          <w:sz w:val="24"/>
          <w:szCs w:val="24"/>
          <w:vertAlign w:val="superscript"/>
          <w:lang w:eastAsia="lt-LT"/>
        </w:rPr>
      </w:pP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ir nuomininkas ___________________________________________________________________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 xml:space="preserve">(nuomininko - fizinio asmens vardas, pavardė, asmens kodas, </w:t>
      </w:r>
    </w:p>
    <w:p w:rsidR="00FC1B01" w:rsidRPr="0022730C" w:rsidRDefault="00FC1B01" w:rsidP="00FC1B01">
      <w:pPr>
        <w:widowControl/>
        <w:autoSpaceDE/>
        <w:autoSpaceDN/>
        <w:jc w:val="center"/>
        <w:rPr>
          <w:rFonts w:eastAsia="Calibri"/>
          <w:sz w:val="24"/>
          <w:szCs w:val="24"/>
          <w:lang w:eastAsia="lt-LT"/>
        </w:rPr>
      </w:pPr>
      <w:r w:rsidRPr="0022730C">
        <w:rPr>
          <w:rFonts w:eastAsia="Calibri"/>
          <w:sz w:val="24"/>
          <w:szCs w:val="24"/>
          <w:lang w:eastAsia="lt-LT"/>
        </w:rPr>
        <w:t>_____________________________________________________________________________,</w:t>
      </w:r>
    </w:p>
    <w:p w:rsidR="00FC1B01" w:rsidRPr="0022730C" w:rsidRDefault="00FC1B01" w:rsidP="00FC1B01">
      <w:pPr>
        <w:widowControl/>
        <w:autoSpaceDE/>
        <w:autoSpaceDN/>
        <w:jc w:val="center"/>
        <w:rPr>
          <w:rFonts w:eastAsia="Calibri"/>
          <w:i/>
          <w:sz w:val="24"/>
          <w:szCs w:val="24"/>
          <w:u w:val="single"/>
          <w:vertAlign w:val="superscript"/>
          <w:lang w:eastAsia="lt-LT"/>
        </w:rPr>
      </w:pPr>
      <w:r w:rsidRPr="0022730C">
        <w:rPr>
          <w:rFonts w:eastAsia="Calibri"/>
          <w:sz w:val="24"/>
          <w:szCs w:val="24"/>
          <w:vertAlign w:val="superscript"/>
          <w:lang w:eastAsia="lt-LT"/>
        </w:rPr>
        <w:t>nuomininko - įmonės pavadinimas, kodas, buveinė)</w:t>
      </w: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arba nuomininko atstovas (pagal įmonės įstatus (nuostatus), įgaliojimą) atstovaujamas _________ </w:t>
      </w:r>
    </w:p>
    <w:p w:rsidR="00FC1B01" w:rsidRPr="0022730C" w:rsidRDefault="00FC1B01" w:rsidP="00FC1B01">
      <w:pPr>
        <w:widowControl/>
        <w:autoSpaceDE/>
        <w:autoSpaceDN/>
        <w:rPr>
          <w:rFonts w:eastAsia="Calibri"/>
          <w:sz w:val="24"/>
          <w:szCs w:val="24"/>
          <w:lang w:eastAsia="lt-LT"/>
        </w:rPr>
      </w:pP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______________________________________________________________________________, </w:t>
      </w:r>
    </w:p>
    <w:p w:rsidR="00FC1B01" w:rsidRPr="0022730C" w:rsidRDefault="00FC1B01" w:rsidP="00FC1B01">
      <w:pPr>
        <w:widowControl/>
        <w:autoSpaceDE/>
        <w:autoSpaceDN/>
        <w:ind w:left="1296" w:firstLine="1296"/>
        <w:rPr>
          <w:rFonts w:eastAsia="Calibri"/>
          <w:sz w:val="24"/>
          <w:szCs w:val="24"/>
          <w:vertAlign w:val="superscript"/>
          <w:lang w:eastAsia="lt-LT"/>
        </w:rPr>
      </w:pPr>
      <w:r w:rsidRPr="0022730C">
        <w:rPr>
          <w:rFonts w:eastAsia="Calibri"/>
          <w:sz w:val="24"/>
          <w:szCs w:val="24"/>
          <w:vertAlign w:val="superscript"/>
          <w:lang w:eastAsia="lt-LT"/>
        </w:rPr>
        <w:t>(atstovo vardas, pavardė, pareigos)</w:t>
      </w: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vadovaudamiesi </w:t>
      </w:r>
      <w:r w:rsidRPr="0022730C">
        <w:rPr>
          <w:rFonts w:eastAsia="Calibri"/>
          <w:color w:val="000000" w:themeColor="text1"/>
          <w:sz w:val="24"/>
          <w:szCs w:val="24"/>
          <w:lang w:eastAsia="lt-LT"/>
        </w:rPr>
        <w:t xml:space="preserve">viešo konkurso, įvykusio </w:t>
      </w:r>
      <w:r w:rsidRPr="0022730C">
        <w:rPr>
          <w:rFonts w:eastAsia="Calibri"/>
          <w:sz w:val="24"/>
          <w:szCs w:val="24"/>
          <w:lang w:eastAsia="lt-LT"/>
        </w:rPr>
        <w:t>_____m._____________ ____d., komisijos sprendimu</w:t>
      </w:r>
    </w:p>
    <w:p w:rsidR="00FC1B01" w:rsidRPr="0022730C" w:rsidRDefault="00FC1B01" w:rsidP="00FC1B01">
      <w:pPr>
        <w:widowControl/>
        <w:autoSpaceDE/>
        <w:autoSpaceDN/>
        <w:rPr>
          <w:rFonts w:eastAsia="Calibri"/>
          <w:sz w:val="24"/>
          <w:szCs w:val="24"/>
          <w:lang w:eastAsia="lt-LT"/>
        </w:rPr>
      </w:pP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 _____________________________________________________________________________,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(dokumento išnuomoti turtą pavadinimas, data, numeris)</w:t>
      </w:r>
    </w:p>
    <w:p w:rsidR="00FC1B01" w:rsidRPr="0022730C" w:rsidRDefault="00FC1B01" w:rsidP="00EC5A24">
      <w:pPr>
        <w:widowControl/>
        <w:autoSpaceDE/>
        <w:autoSpaceDN/>
        <w:jc w:val="both"/>
        <w:rPr>
          <w:rFonts w:eastAsia="Calibri"/>
          <w:color w:val="000000"/>
          <w:sz w:val="24"/>
          <w:szCs w:val="24"/>
          <w:lang w:eastAsia="lt-LT"/>
        </w:rPr>
      </w:pPr>
      <w:r w:rsidRPr="0022730C">
        <w:rPr>
          <w:rFonts w:eastAsia="Calibri"/>
          <w:sz w:val="24"/>
          <w:szCs w:val="24"/>
          <w:lang w:eastAsia="lt-LT"/>
        </w:rPr>
        <w:t xml:space="preserve">sudarė šią UAB </w:t>
      </w:r>
      <w:r w:rsidR="0081797F">
        <w:rPr>
          <w:rFonts w:eastAsia="Calibri"/>
          <w:sz w:val="24"/>
          <w:szCs w:val="24"/>
          <w:lang w:eastAsia="lt-LT"/>
        </w:rPr>
        <w:t>„</w:t>
      </w:r>
      <w:r w:rsidRPr="0022730C">
        <w:rPr>
          <w:rFonts w:eastAsia="Calibri"/>
          <w:sz w:val="24"/>
          <w:szCs w:val="24"/>
          <w:lang w:eastAsia="lt-LT"/>
        </w:rPr>
        <w:t>Raseinių komunalinės paslaugos</w:t>
      </w:r>
      <w:r w:rsidR="0081797F">
        <w:rPr>
          <w:rFonts w:eastAsia="Calibri"/>
          <w:sz w:val="24"/>
          <w:szCs w:val="24"/>
          <w:lang w:eastAsia="lt-LT"/>
        </w:rPr>
        <w:t>“</w:t>
      </w:r>
      <w:r w:rsidRPr="0022730C">
        <w:rPr>
          <w:rFonts w:eastAsia="Calibri"/>
          <w:sz w:val="24"/>
          <w:szCs w:val="24"/>
          <w:lang w:eastAsia="lt-LT"/>
        </w:rPr>
        <w:t xml:space="preserve"> turto nuomos sutartį (toliau – Sutartis)</w:t>
      </w:r>
      <w:r w:rsidRPr="0022730C">
        <w:rPr>
          <w:rFonts w:eastAsia="Calibri"/>
          <w:color w:val="000000"/>
          <w:sz w:val="24"/>
          <w:szCs w:val="24"/>
        </w:rPr>
        <w:t xml:space="preserve"> </w:t>
      </w:r>
      <w:r w:rsidRPr="0022730C">
        <w:rPr>
          <w:rFonts w:eastAsia="Calibri"/>
          <w:color w:val="000000"/>
          <w:sz w:val="24"/>
          <w:szCs w:val="24"/>
          <w:lang w:eastAsia="lt-LT"/>
        </w:rPr>
        <w:t>toliau Sutartyje nuomotojas ir</w:t>
      </w:r>
      <w:r w:rsidR="00EC5A24">
        <w:rPr>
          <w:rFonts w:eastAsia="Calibri"/>
          <w:color w:val="000000"/>
          <w:sz w:val="24"/>
          <w:szCs w:val="24"/>
          <w:lang w:eastAsia="lt-LT"/>
        </w:rPr>
        <w:t xml:space="preserve"> </w:t>
      </w:r>
      <w:r w:rsidRPr="0022730C">
        <w:rPr>
          <w:rFonts w:eastAsia="Calibri"/>
          <w:color w:val="000000"/>
          <w:sz w:val="24"/>
          <w:szCs w:val="24"/>
          <w:lang w:eastAsia="lt-LT"/>
        </w:rPr>
        <w:t>nuomininkas kiekvienas atskirai gali būti vadinami šalimi, o abu kartu – šalimis.</w:t>
      </w:r>
    </w:p>
    <w:p w:rsidR="00FC1B01" w:rsidRPr="0022730C" w:rsidRDefault="00FC1B01" w:rsidP="00FC1B01">
      <w:pPr>
        <w:widowControl/>
        <w:autoSpaceDE/>
        <w:autoSpaceDN/>
        <w:jc w:val="center"/>
        <w:rPr>
          <w:rFonts w:eastAsia="Calibri"/>
          <w:b/>
          <w:bCs/>
          <w:sz w:val="24"/>
          <w:szCs w:val="24"/>
          <w:lang w:eastAsia="lt-LT"/>
        </w:rPr>
      </w:pPr>
    </w:p>
    <w:p w:rsidR="00FC1B01" w:rsidRPr="0022730C" w:rsidRDefault="00FC1B01" w:rsidP="00FC1B01">
      <w:pPr>
        <w:widowControl/>
        <w:autoSpaceDE/>
        <w:autoSpaceDN/>
        <w:jc w:val="center"/>
        <w:rPr>
          <w:rFonts w:eastAsia="Calibri"/>
          <w:b/>
          <w:bCs/>
          <w:sz w:val="24"/>
          <w:szCs w:val="24"/>
          <w:lang w:eastAsia="lt-LT"/>
        </w:rPr>
      </w:pPr>
      <w:r w:rsidRPr="0022730C">
        <w:rPr>
          <w:rFonts w:eastAsia="Calibri"/>
          <w:b/>
          <w:bCs/>
          <w:sz w:val="24"/>
          <w:szCs w:val="24"/>
          <w:lang w:eastAsia="lt-LT"/>
        </w:rPr>
        <w:t>I SKYRIUS</w:t>
      </w:r>
    </w:p>
    <w:p w:rsidR="00FC1B01" w:rsidRPr="0022730C" w:rsidRDefault="00FC1B01" w:rsidP="00FC1B01">
      <w:pPr>
        <w:widowControl/>
        <w:autoSpaceDE/>
        <w:autoSpaceDN/>
        <w:jc w:val="center"/>
        <w:rPr>
          <w:rFonts w:eastAsia="Calibri"/>
          <w:b/>
          <w:bCs/>
          <w:sz w:val="24"/>
          <w:szCs w:val="24"/>
          <w:lang w:eastAsia="lt-LT"/>
        </w:rPr>
      </w:pPr>
      <w:r w:rsidRPr="0022730C">
        <w:rPr>
          <w:rFonts w:eastAsia="Calibri"/>
          <w:b/>
          <w:bCs/>
          <w:sz w:val="24"/>
          <w:szCs w:val="24"/>
          <w:lang w:eastAsia="lt-LT"/>
        </w:rPr>
        <w:t>SUTARTIES DALYKAS</w:t>
      </w:r>
    </w:p>
    <w:p w:rsidR="00FC1B01" w:rsidRPr="0022730C" w:rsidRDefault="00FC1B01" w:rsidP="00FC1B01">
      <w:pPr>
        <w:widowControl/>
        <w:autoSpaceDE/>
        <w:autoSpaceDN/>
        <w:ind w:firstLine="567"/>
        <w:rPr>
          <w:rFonts w:eastAsia="Calibri"/>
          <w:sz w:val="24"/>
          <w:szCs w:val="24"/>
          <w:lang w:eastAsia="lt-LT"/>
        </w:rPr>
      </w:pPr>
      <w:r w:rsidRPr="0022730C">
        <w:rPr>
          <w:rFonts w:eastAsia="Calibri"/>
          <w:sz w:val="24"/>
          <w:szCs w:val="24"/>
          <w:lang w:eastAsia="lt-LT"/>
        </w:rPr>
        <w:t xml:space="preserve">1. Nuomotojas įsipareigoja perduoti nuomininkui ilgalaikį materialųjį turtą (toliau - turtas): </w:t>
      </w:r>
    </w:p>
    <w:p w:rsidR="00FC1B01" w:rsidRPr="0022730C" w:rsidRDefault="00FC1B01" w:rsidP="00FC1B01">
      <w:pPr>
        <w:widowControl/>
        <w:autoSpaceDE/>
        <w:autoSpaceDN/>
        <w:ind w:firstLine="567"/>
        <w:rPr>
          <w:rFonts w:eastAsia="Calibri"/>
          <w:sz w:val="24"/>
          <w:szCs w:val="24"/>
          <w:lang w:eastAsia="lt-LT"/>
        </w:rPr>
      </w:pPr>
    </w:p>
    <w:p w:rsidR="00FC1B01" w:rsidRPr="0022730C" w:rsidRDefault="00FC1B01" w:rsidP="00FC1B01">
      <w:pPr>
        <w:widowControl/>
        <w:autoSpaceDE/>
        <w:autoSpaceDN/>
        <w:ind w:firstLine="567"/>
        <w:rPr>
          <w:rFonts w:eastAsia="Calibri"/>
          <w:i/>
          <w:sz w:val="24"/>
          <w:szCs w:val="24"/>
          <w:u w:val="single"/>
          <w:lang w:eastAsia="lt-LT"/>
        </w:rPr>
      </w:pPr>
      <w:r w:rsidRPr="0022730C">
        <w:rPr>
          <w:rFonts w:eastAsia="Calibri"/>
          <w:sz w:val="24"/>
          <w:szCs w:val="24"/>
          <w:u w:val="single"/>
          <w:lang w:eastAsia="lt-LT"/>
        </w:rPr>
        <w:t>___________________________________________________________________________</w:t>
      </w:r>
    </w:p>
    <w:p w:rsidR="00FC1B01" w:rsidRPr="0022730C" w:rsidRDefault="00FC1B01" w:rsidP="00FC1B01">
      <w:pPr>
        <w:widowControl/>
        <w:autoSpaceDE/>
        <w:autoSpaceDN/>
        <w:rPr>
          <w:rFonts w:eastAsia="Calibri"/>
          <w:sz w:val="24"/>
          <w:szCs w:val="24"/>
          <w:vertAlign w:val="superscript"/>
          <w:lang w:eastAsia="lt-LT"/>
        </w:rPr>
      </w:pPr>
      <w:r w:rsidRPr="0022730C">
        <w:rPr>
          <w:rFonts w:eastAsia="Calibri"/>
          <w:sz w:val="24"/>
          <w:szCs w:val="24"/>
          <w:vertAlign w:val="superscript"/>
          <w:lang w:eastAsia="lt-LT"/>
        </w:rPr>
        <w:t xml:space="preserve">                                                                                             (nuomojamo objekto adresas ir </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u w:val="single"/>
        </w:rPr>
        <w:t>________________________________________________________________________________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trumpas apibūdinimas - unikalus turto numeris iš registro pažymėjimo,</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u w:val="single"/>
          <w:lang w:eastAsia="lt-LT"/>
        </w:rPr>
        <w:t>________________________________________________________________________________</w:t>
      </w:r>
      <w:r w:rsidRPr="0022730C">
        <w:rPr>
          <w:rFonts w:eastAsia="Calibri"/>
          <w:sz w:val="24"/>
          <w:szCs w:val="24"/>
        </w:rPr>
        <w:t xml:space="preserve"> </w:t>
      </w:r>
      <w:r w:rsidRPr="0022730C">
        <w:rPr>
          <w:rFonts w:eastAsia="Calibri"/>
          <w:sz w:val="24"/>
          <w:szCs w:val="24"/>
          <w:lang w:eastAsia="lt-LT"/>
        </w:rPr>
        <w:t xml:space="preserve">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kito turto – inventorizacijos numeris; statinio bendras plotas ar tūris,</w:t>
      </w:r>
    </w:p>
    <w:p w:rsidR="00FC1B01" w:rsidRPr="0022730C" w:rsidRDefault="00FC1B01" w:rsidP="00FC1B01">
      <w:pPr>
        <w:widowControl/>
        <w:autoSpaceDE/>
        <w:autoSpaceDN/>
        <w:jc w:val="both"/>
        <w:rPr>
          <w:rFonts w:eastAsia="Calibri"/>
          <w:sz w:val="24"/>
          <w:szCs w:val="24"/>
          <w:u w:val="single"/>
          <w:vertAlign w:val="superscript"/>
          <w:lang w:eastAsia="lt-LT"/>
        </w:rPr>
      </w:pPr>
      <w:r w:rsidRPr="0022730C">
        <w:rPr>
          <w:rFonts w:eastAsia="Calibri"/>
          <w:sz w:val="24"/>
          <w:szCs w:val="24"/>
          <w:u w:val="single"/>
          <w:lang w:eastAsia="lt-LT"/>
        </w:rPr>
        <w:t>________________________________________________________________________________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įrenginių - pagrindinės charakteristikos statinio žymėjimas plane; turto įsigijimo</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u w:val="single"/>
        </w:rPr>
        <w:t>________________________________________________________________________________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ir likutinė vertė, eurais, finansavimo šaltinis, buhalterinė sąskaita)</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u w:val="single"/>
        </w:rPr>
        <w:t>________________________________________________________________________________</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ir likutinė vertė, eurais, finansavimo šaltinis, buhalterinė sąskaita)</w:t>
      </w:r>
    </w:p>
    <w:p w:rsidR="00FC1B01" w:rsidRPr="0022730C" w:rsidRDefault="00FC1B01" w:rsidP="00FC1B01">
      <w:pPr>
        <w:widowControl/>
        <w:autoSpaceDE/>
        <w:autoSpaceDN/>
        <w:jc w:val="center"/>
        <w:rPr>
          <w:rFonts w:eastAsia="Calibri"/>
          <w:sz w:val="24"/>
          <w:szCs w:val="24"/>
          <w:vertAlign w:val="superscript"/>
          <w:lang w:eastAsia="lt-LT"/>
        </w:rPr>
      </w:pP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naudoti </w:t>
      </w:r>
      <w:r w:rsidRPr="0022730C">
        <w:rPr>
          <w:rFonts w:eastAsia="Calibri"/>
          <w:sz w:val="24"/>
          <w:szCs w:val="24"/>
          <w:u w:val="single"/>
        </w:rPr>
        <w:t xml:space="preserve">prekyvietės, prekiaujančios žemės ūkio  bei kitomis leistinomis prekėmis, veiklai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(nurodyti turto naudojimo paskirtį)</w:t>
      </w:r>
    </w:p>
    <w:p w:rsidR="00FC1B01" w:rsidRPr="0022730C" w:rsidRDefault="00FC1B01" w:rsidP="00EC5A24">
      <w:pPr>
        <w:widowControl/>
        <w:autoSpaceDE/>
        <w:autoSpaceDN/>
        <w:jc w:val="both"/>
        <w:rPr>
          <w:rFonts w:eastAsia="Calibri"/>
          <w:sz w:val="24"/>
          <w:szCs w:val="24"/>
          <w:u w:val="single"/>
        </w:rPr>
      </w:pPr>
      <w:r w:rsidRPr="0022730C">
        <w:rPr>
          <w:rFonts w:eastAsia="Calibri"/>
          <w:sz w:val="24"/>
          <w:szCs w:val="24"/>
          <w:u w:val="single"/>
        </w:rPr>
        <w:lastRenderedPageBreak/>
        <w:t>vykdyti</w:t>
      </w:r>
      <w:r w:rsidRPr="0022730C">
        <w:rPr>
          <w:rFonts w:eastAsia="Calibri"/>
          <w:sz w:val="24"/>
          <w:szCs w:val="24"/>
          <w:u w:val="single"/>
          <w:lang w:eastAsia="lt-LT"/>
        </w:rPr>
        <w:t xml:space="preserve">: </w:t>
      </w:r>
      <w:r w:rsidRPr="0022730C">
        <w:rPr>
          <w:rFonts w:eastAsia="Calibri"/>
          <w:sz w:val="24"/>
          <w:szCs w:val="24"/>
          <w:u w:val="single"/>
        </w:rPr>
        <w:t xml:space="preserve">1.1. Organizuojant darbą prekyvietėje vadovautis Lietuvos Respublikos žemės ūkio ministro 2009 m. gegužės 15 d. įsakymu Nr. 3D-355 patvirtintomis Prekyviečių, prekiaujančių žemės ūkio bei kitomis leistinomis prekėmis darbo taisyklėmis; </w:t>
      </w:r>
    </w:p>
    <w:p w:rsidR="00FC1B01" w:rsidRPr="0022730C" w:rsidRDefault="00FC1B01" w:rsidP="00EC5A24">
      <w:pPr>
        <w:widowControl/>
        <w:autoSpaceDE/>
        <w:autoSpaceDN/>
        <w:jc w:val="both"/>
        <w:rPr>
          <w:rFonts w:eastAsia="Calibri"/>
          <w:sz w:val="24"/>
          <w:szCs w:val="24"/>
          <w:u w:val="single"/>
        </w:rPr>
      </w:pPr>
      <w:r w:rsidRPr="0022730C">
        <w:rPr>
          <w:rFonts w:eastAsia="Calibri"/>
          <w:sz w:val="24"/>
          <w:szCs w:val="24"/>
          <w:u w:val="single"/>
        </w:rPr>
        <w:t>1.2. Prekybai žemės ūkio produktais skiriant atvirą lauko teritorijos dalį;</w:t>
      </w:r>
    </w:p>
    <w:p w:rsidR="00FC1B01" w:rsidRPr="0022730C" w:rsidRDefault="00FC1B01" w:rsidP="00EC5A24">
      <w:pPr>
        <w:widowControl/>
        <w:autoSpaceDE/>
        <w:autoSpaceDN/>
        <w:jc w:val="both"/>
        <w:rPr>
          <w:rFonts w:eastAsia="Calibri"/>
          <w:sz w:val="24"/>
          <w:szCs w:val="24"/>
          <w:u w:val="single"/>
        </w:rPr>
      </w:pPr>
      <w:r w:rsidRPr="0022730C">
        <w:rPr>
          <w:rFonts w:eastAsia="Calibri"/>
          <w:sz w:val="24"/>
          <w:szCs w:val="24"/>
          <w:u w:val="single"/>
        </w:rPr>
        <w:t xml:space="preserve">1.3. Prekyvietės veiklą vykdant ne mažiau kaip penkias dienas per savaitę;  </w:t>
      </w:r>
    </w:p>
    <w:p w:rsidR="00FC1B01" w:rsidRPr="0022730C" w:rsidRDefault="00FC1B01" w:rsidP="00EC5A24">
      <w:pPr>
        <w:widowControl/>
        <w:autoSpaceDE/>
        <w:autoSpaceDN/>
        <w:jc w:val="both"/>
        <w:rPr>
          <w:rFonts w:eastAsia="Calibri"/>
          <w:sz w:val="24"/>
          <w:szCs w:val="24"/>
          <w:u w:val="single"/>
          <w:lang w:eastAsia="lt-LT"/>
        </w:rPr>
      </w:pPr>
      <w:r w:rsidRPr="0022730C">
        <w:rPr>
          <w:rFonts w:eastAsia="Calibri"/>
          <w:sz w:val="24"/>
          <w:szCs w:val="24"/>
          <w:u w:val="single"/>
          <w:lang w:eastAsia="lt-LT"/>
        </w:rPr>
        <w:t xml:space="preserve">1.4. Prekyvietėje sudarant sąlygas kontrolę atliekančių institucijų ir įstaigų darbuotojams atlikti patikrinimus teisės aktų nustatyta tvarka; </w:t>
      </w:r>
    </w:p>
    <w:p w:rsidR="00FC1B01" w:rsidRPr="0022730C" w:rsidRDefault="00FC1B01" w:rsidP="00EC5A24">
      <w:pPr>
        <w:widowControl/>
        <w:autoSpaceDE/>
        <w:autoSpaceDN/>
        <w:jc w:val="both"/>
        <w:rPr>
          <w:rFonts w:eastAsia="Calibri"/>
          <w:sz w:val="24"/>
          <w:szCs w:val="24"/>
          <w:u w:val="single"/>
          <w:lang w:eastAsia="lt-LT"/>
        </w:rPr>
      </w:pPr>
      <w:r w:rsidRPr="0022730C">
        <w:rPr>
          <w:rFonts w:eastAsia="Calibri"/>
          <w:sz w:val="24"/>
          <w:szCs w:val="24"/>
          <w:u w:val="single"/>
        </w:rPr>
        <w:t>1.7. Prekyvietės teritoriją, aptarnavimo įvažiavimą bei automobilių parkavimo vietas, prekyvietės pastatus, patalpas ir statinius tinkamai prižiūrint, palaikant  tvarkingus, estetiškus, atitinkančius higienos reikalavimus.</w:t>
      </w:r>
    </w:p>
    <w:p w:rsidR="00FC1B01" w:rsidRPr="0022730C" w:rsidRDefault="00FC1B01" w:rsidP="00FC1B01">
      <w:pPr>
        <w:widowControl/>
        <w:autoSpaceDE/>
        <w:autoSpaceDN/>
        <w:jc w:val="center"/>
        <w:rPr>
          <w:rFonts w:eastAsia="Calibri"/>
          <w:sz w:val="24"/>
          <w:szCs w:val="24"/>
          <w:vertAlign w:val="superscript"/>
          <w:lang w:eastAsia="lt-LT"/>
        </w:rPr>
      </w:pPr>
    </w:p>
    <w:p w:rsidR="00FC1B01" w:rsidRPr="0022730C" w:rsidRDefault="00FC1B01" w:rsidP="00FC1B01">
      <w:pPr>
        <w:widowControl/>
        <w:autoSpaceDE/>
        <w:autoSpaceDN/>
        <w:ind w:firstLine="567"/>
        <w:rPr>
          <w:rFonts w:eastAsia="Calibri"/>
          <w:sz w:val="24"/>
          <w:szCs w:val="24"/>
          <w:lang w:eastAsia="lt-LT"/>
        </w:rPr>
      </w:pPr>
      <w:r w:rsidRPr="0022730C">
        <w:rPr>
          <w:rFonts w:eastAsia="Calibri"/>
          <w:sz w:val="24"/>
          <w:szCs w:val="24"/>
          <w:lang w:eastAsia="lt-LT"/>
        </w:rPr>
        <w:t xml:space="preserve">2. Nuomininkas įsipareigoja perimti turtą ir mokėti nuompinigius – _________________ </w:t>
      </w:r>
    </w:p>
    <w:p w:rsidR="00FC1B01" w:rsidRPr="0022730C" w:rsidRDefault="00FC1B01" w:rsidP="00FC1B01">
      <w:pPr>
        <w:widowControl/>
        <w:autoSpaceDE/>
        <w:autoSpaceDN/>
        <w:ind w:left="5184" w:firstLine="1296"/>
        <w:rPr>
          <w:rFonts w:eastAsia="Calibri"/>
          <w:sz w:val="24"/>
          <w:szCs w:val="24"/>
          <w:vertAlign w:val="superscript"/>
          <w:lang w:eastAsia="lt-LT"/>
        </w:rPr>
      </w:pPr>
      <w:r w:rsidRPr="0022730C">
        <w:rPr>
          <w:rFonts w:eastAsia="Calibri"/>
          <w:sz w:val="24"/>
          <w:szCs w:val="24"/>
          <w:vertAlign w:val="superscript"/>
          <w:lang w:eastAsia="lt-LT"/>
        </w:rPr>
        <w:t xml:space="preserve">             (įrašyti sumą skaičiais ir žodžiais)</w:t>
      </w:r>
    </w:p>
    <w:p w:rsidR="00FC1B01" w:rsidRPr="0022730C" w:rsidRDefault="00FC1B01" w:rsidP="00FC1B01">
      <w:pPr>
        <w:widowControl/>
        <w:autoSpaceDE/>
        <w:autoSpaceDN/>
        <w:ind w:firstLine="567"/>
        <w:rPr>
          <w:rFonts w:eastAsia="Calibri"/>
          <w:sz w:val="24"/>
          <w:szCs w:val="24"/>
          <w:lang w:eastAsia="lt-LT"/>
        </w:rPr>
      </w:pPr>
      <w:r w:rsidRPr="0022730C">
        <w:rPr>
          <w:rFonts w:eastAsia="Calibri"/>
          <w:sz w:val="24"/>
          <w:szCs w:val="24"/>
          <w:lang w:eastAsia="lt-LT"/>
        </w:rPr>
        <w:t>_____________________     Eur už išnuomojamą prekybinę teritoriją</w:t>
      </w:r>
      <w:r w:rsidRPr="0022730C">
        <w:rPr>
          <w:rFonts w:eastAsia="Calibri"/>
          <w:i/>
          <w:sz w:val="24"/>
          <w:szCs w:val="24"/>
          <w:lang w:eastAsia="lt-LT"/>
        </w:rPr>
        <w:t>.</w:t>
      </w:r>
    </w:p>
    <w:p w:rsidR="00FC1B01" w:rsidRPr="0022730C" w:rsidRDefault="00FC1B01" w:rsidP="00FC1B01">
      <w:pPr>
        <w:widowControl/>
        <w:autoSpaceDE/>
        <w:autoSpaceDN/>
        <w:ind w:firstLine="567"/>
        <w:jc w:val="center"/>
        <w:rPr>
          <w:rFonts w:eastAsia="Calibri"/>
          <w:sz w:val="24"/>
          <w:szCs w:val="24"/>
          <w:lang w:eastAsia="lt-LT"/>
        </w:rPr>
      </w:pP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Jeigu nuomininkas yra pridėtinės vertės mokesčio (toliau – PVM) mokėtojas, – su PVM </w:t>
      </w: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 xml:space="preserve">_________________________________. </w:t>
      </w:r>
    </w:p>
    <w:p w:rsidR="00FC1B01" w:rsidRPr="0022730C" w:rsidRDefault="00FC1B01" w:rsidP="00FC1B01">
      <w:pPr>
        <w:widowControl/>
        <w:autoSpaceDE/>
        <w:autoSpaceDN/>
        <w:ind w:firstLine="720"/>
        <w:rPr>
          <w:rFonts w:eastAsia="Arial Unicode MS"/>
          <w:sz w:val="24"/>
          <w:szCs w:val="24"/>
          <w:vertAlign w:val="superscript"/>
          <w:lang w:eastAsia="lt-LT"/>
        </w:rPr>
      </w:pPr>
      <w:r w:rsidRPr="0022730C">
        <w:rPr>
          <w:rFonts w:eastAsia="Arial Unicode MS"/>
          <w:sz w:val="24"/>
          <w:szCs w:val="24"/>
          <w:vertAlign w:val="superscript"/>
          <w:lang w:eastAsia="lt-LT"/>
        </w:rPr>
        <w:t>(suma skaičiais ir žodžiais)</w:t>
      </w:r>
    </w:p>
    <w:p w:rsidR="00FC1B01" w:rsidRPr="0022730C" w:rsidRDefault="00FC1B01" w:rsidP="00FC1B01">
      <w:pPr>
        <w:widowControl/>
        <w:autoSpaceDE/>
        <w:autoSpaceDN/>
        <w:ind w:firstLine="1021"/>
        <w:jc w:val="center"/>
        <w:rPr>
          <w:rFonts w:eastAsia="Calibri"/>
          <w:b/>
          <w:bCs/>
          <w:sz w:val="24"/>
          <w:szCs w:val="24"/>
          <w:lang w:eastAsia="lt-LT"/>
        </w:rPr>
      </w:pP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 xml:space="preserve">II </w:t>
      </w:r>
      <w:bookmarkStart w:id="0" w:name="_Hlk21532847"/>
      <w:r w:rsidRPr="0022730C">
        <w:rPr>
          <w:rFonts w:eastAsia="Calibri"/>
          <w:b/>
          <w:bCs/>
          <w:sz w:val="24"/>
          <w:szCs w:val="24"/>
          <w:lang w:eastAsia="lt-LT"/>
        </w:rPr>
        <w:t>SKYRIUS</w:t>
      </w:r>
      <w:bookmarkEnd w:id="0"/>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NUOMOS SUTARTIES SĄLYGOS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3. Nuomininkas moka nuompinigius kas mėnesį, prieš prasidedant kitam mėnesiui, bet ne vėliau kaip iki kito einamojo mėnesio 10 dienos</w:t>
      </w:r>
      <w:r w:rsidRPr="0022730C">
        <w:rPr>
          <w:rFonts w:eastAsia="Calibri"/>
          <w:i/>
          <w:sz w:val="24"/>
          <w:szCs w:val="24"/>
          <w:lang w:eastAsia="lt-LT"/>
        </w:rPr>
        <w:t>.</w:t>
      </w:r>
    </w:p>
    <w:p w:rsidR="00FC1B01" w:rsidRPr="0022730C" w:rsidRDefault="00FC1B01" w:rsidP="00FC1B01">
      <w:pPr>
        <w:widowControl/>
        <w:autoSpaceDE/>
        <w:autoSpaceDN/>
        <w:ind w:firstLine="567"/>
        <w:jc w:val="both"/>
        <w:rPr>
          <w:rFonts w:eastAsia="Calibri"/>
          <w:color w:val="000000" w:themeColor="text1"/>
          <w:sz w:val="24"/>
          <w:szCs w:val="24"/>
          <w:lang w:eastAsia="lt-LT"/>
        </w:rPr>
      </w:pPr>
      <w:r w:rsidRPr="0022730C">
        <w:rPr>
          <w:rFonts w:eastAsia="Calibri"/>
          <w:color w:val="000000" w:themeColor="text1"/>
          <w:sz w:val="24"/>
          <w:szCs w:val="24"/>
          <w:lang w:eastAsia="lt-LT"/>
        </w:rPr>
        <w:t>4. Nuomininko lėšos, panaudotos darbams, nurodytiems šios Sutarties 8.2 punkte atlikti, į nuompinigius neįskaitomos, ir nuomininkas neturi teisės į šių išlaidų atlyginimą (nurodyti, jeigu šalys susitarė kitaip).</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5. Nuomininkas, be nuompinigių, kas mėnesį, bet ne vėliau kaip iki kito mėnesio 10 d., sumoka faktines </w:t>
      </w:r>
      <w:bookmarkStart w:id="1" w:name="_Hlk21617258"/>
      <w:r w:rsidRPr="0022730C">
        <w:rPr>
          <w:rFonts w:eastAsia="Calibri"/>
          <w:sz w:val="24"/>
          <w:szCs w:val="24"/>
          <w:lang w:eastAsia="lt-LT"/>
        </w:rPr>
        <w:t>išlaidas už komunalines paslaugas (suvartotą elektros energiją, vandenį ir kt. paslaugas)</w:t>
      </w:r>
      <w:bookmarkEnd w:id="1"/>
      <w:r w:rsidRPr="0022730C">
        <w:rPr>
          <w:rFonts w:eastAsia="Calibri"/>
          <w:sz w:val="24"/>
          <w:szCs w:val="24"/>
          <w:lang w:eastAsia="lt-LT"/>
        </w:rPr>
        <w:t xml:space="preserve"> pagal bendrovės buhalterijos išrašytą sąskaitą faktūrą. Keičiantis tarifams, suma už komunalines paslaugas perskaičiuojam</w:t>
      </w:r>
      <w:r w:rsidRPr="0022730C">
        <w:rPr>
          <w:rFonts w:eastAsia="Calibri"/>
          <w:sz w:val="24"/>
          <w:szCs w:val="24"/>
        </w:rPr>
        <w:t xml:space="preserve">. Patalpose, kuriose neįrengti atskiri apskaitos prietaisai, galimi patalpų nuomininkai įrengia </w:t>
      </w:r>
      <w:r w:rsidRPr="0022730C">
        <w:rPr>
          <w:rFonts w:eastAsia="Calibri"/>
          <w:color w:val="000000"/>
          <w:sz w:val="24"/>
          <w:szCs w:val="24"/>
        </w:rPr>
        <w:t xml:space="preserve">juos  savo lėšomis, jeigu techniškai tai įmanoma ir (ar) yra būtina. </w:t>
      </w:r>
      <w:r w:rsidRPr="0022730C">
        <w:rPr>
          <w:rFonts w:eastAsia="Calibri"/>
          <w:sz w:val="24"/>
          <w:szCs w:val="24"/>
        </w:rPr>
        <w:t xml:space="preserve">Patalpose, kuriose dėl techninių priežasčių neįmanoma įrengti atskirų apskaitos prietaisų, patalpų nuomininkai sudaro atsiskaitymo už centralizuotai teikiamas paslaugas sutartį su patalpų </w:t>
      </w:r>
      <w:r w:rsidRPr="0022730C">
        <w:rPr>
          <w:rFonts w:eastAsia="Calibri"/>
          <w:color w:val="000000"/>
          <w:sz w:val="24"/>
          <w:szCs w:val="24"/>
          <w:lang w:eastAsia="lt-LT"/>
        </w:rPr>
        <w:t>nuomotoju</w:t>
      </w:r>
      <w:r w:rsidRPr="0022730C">
        <w:rPr>
          <w:rFonts w:eastAsia="Calibri"/>
          <w:sz w:val="24"/>
          <w:szCs w:val="24"/>
        </w:rPr>
        <w:t>.</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6. Nuomos terminas nustatomas </w:t>
      </w:r>
      <w:r w:rsidRPr="0022730C">
        <w:rPr>
          <w:rFonts w:eastAsia="Calibri"/>
          <w:sz w:val="24"/>
          <w:szCs w:val="24"/>
        </w:rPr>
        <w:t>nuo turto perdavimo ir priėmimo akto pasirašymo dienos</w:t>
      </w:r>
      <w:r w:rsidRPr="0022730C">
        <w:rPr>
          <w:rFonts w:eastAsia="Calibri"/>
          <w:sz w:val="24"/>
          <w:szCs w:val="24"/>
          <w:lang w:eastAsia="lt-LT"/>
        </w:rPr>
        <w:t xml:space="preserve"> iki ______ m. ________ __ d., bet ne ilgiau kaip iki galimo nuosavybės teisės į išnuomotą turtą perėjimo kitam asmeniui arba ne ilgesniam kaip 2 metų laikotarpiui.</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7. Nuomininkui nuomojamo ilgalaikio materialaus turto išpirkimo galimybė nenumatoma.</w:t>
      </w:r>
    </w:p>
    <w:p w:rsidR="00FC1B01" w:rsidRPr="0022730C" w:rsidRDefault="00FC1B01" w:rsidP="00FC1B01">
      <w:pPr>
        <w:widowControl/>
        <w:autoSpaceDE/>
        <w:autoSpaceDN/>
        <w:ind w:firstLine="567"/>
        <w:jc w:val="both"/>
        <w:rPr>
          <w:rFonts w:eastAsia="Calibri"/>
          <w:sz w:val="24"/>
          <w:szCs w:val="24"/>
          <w:lang w:eastAsia="lt-LT"/>
        </w:rPr>
      </w:pP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III SKYRIUS</w:t>
      </w: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ŠALIŲ TEISĖS IR PAREIGOS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8. Nuomotojas įsipareigoja:</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8.1. per 5 darbo dienas po šios sutarties pasirašymo perduoti nuomininkui nuomojamą turtą pagal perdavimo ir priėmimo aktą, kuris yra šios sutarties priedas;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8.2. Šios Sutarties galiojimo metu (esant reikalui) atlikti nuomojamo turto ar su juo susijusių inžinerinių sistemų kapitalinio remonto darbus, kai atliekami viso objekto, kurio dalis nuomojama, arba su tuo objektu susijusių inžinerinių tinklų kapitalinio remonto darbai (nurodyti, jeigu šalys susitarė kitaip) apie tai informuojant nuomininką prieš 5 darbo dienas iki darbų pradžios.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9. Nuomotojas Sutarties galiojimo laikotarpiu turi teisę tikrinti  išnuomotą turtą, taip pat kitų teisių ir pareigų, nustatytų sutartyje ir teisės aktuose.</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10. Nuomininkas įsipareigoja:</w:t>
      </w:r>
    </w:p>
    <w:p w:rsidR="00FC1B01" w:rsidRPr="0022730C" w:rsidRDefault="00FC1B01" w:rsidP="00163C07">
      <w:pPr>
        <w:widowControl/>
        <w:autoSpaceDE/>
        <w:autoSpaceDN/>
        <w:spacing w:before="240"/>
        <w:ind w:firstLine="567"/>
        <w:jc w:val="both"/>
        <w:rPr>
          <w:rFonts w:eastAsia="Calibri"/>
          <w:sz w:val="24"/>
          <w:szCs w:val="24"/>
          <w:lang w:eastAsia="lt-LT"/>
        </w:rPr>
      </w:pPr>
      <w:r w:rsidRPr="0022730C">
        <w:rPr>
          <w:rFonts w:eastAsia="Calibri"/>
          <w:sz w:val="24"/>
          <w:szCs w:val="24"/>
          <w:lang w:eastAsia="lt-LT"/>
        </w:rPr>
        <w:lastRenderedPageBreak/>
        <w:t>10.1. per 5 (penkias) darbo dienas nuo turto perdavimo ir priėmimo akto pasirašymo įregistruoti nuomos sutartį valstybės įmonėje Registrų centre</w:t>
      </w:r>
      <w:r w:rsidR="00163C07">
        <w:rPr>
          <w:rFonts w:eastAsia="Calibri"/>
          <w:sz w:val="24"/>
          <w:szCs w:val="24"/>
          <w:lang w:eastAsia="lt-LT"/>
        </w:rPr>
        <w:t xml:space="preserve"> (Registrų cetro išlaidas sumoka nuomininkas)</w:t>
      </w:r>
      <w:r w:rsidRPr="0022730C">
        <w:rPr>
          <w:rFonts w:eastAsia="Calibri"/>
          <w:sz w:val="24"/>
          <w:szCs w:val="24"/>
          <w:lang w:eastAsia="lt-LT"/>
        </w:rPr>
        <w:t>;</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10.2. </w:t>
      </w:r>
      <w:r w:rsidRPr="0022730C">
        <w:rPr>
          <w:rFonts w:eastAsia="Calibri"/>
          <w:bCs/>
          <w:sz w:val="24"/>
          <w:szCs w:val="24"/>
          <w:lang w:eastAsia="lt-LT"/>
        </w:rPr>
        <w:t>n</w:t>
      </w:r>
      <w:r w:rsidRPr="0022730C">
        <w:rPr>
          <w:rFonts w:eastAsia="Calibri"/>
          <w:sz w:val="24"/>
          <w:szCs w:val="24"/>
          <w:lang w:eastAsia="lt-LT"/>
        </w:rPr>
        <w:t xml:space="preserve">audoti turtą pagal paskirtį, nurodytą Sutarties 1 punkte, vadovautis nustatytais šios paskirties turto priežiūros, gaisrinės saugos ir sanitariniais reikalavimais, </w:t>
      </w:r>
      <w:r w:rsidRPr="0022730C">
        <w:rPr>
          <w:rFonts w:eastAsia="Calibri"/>
          <w:bCs/>
          <w:sz w:val="24"/>
          <w:szCs w:val="24"/>
          <w:lang w:eastAsia="lt-LT"/>
        </w:rPr>
        <w:t>užtikrinti jo gerą būklę (atsižvelgdamas į normalų nusidėvėjimą), saugoti turtą nuo sugadinimo, dingimo</w:t>
      </w:r>
      <w:r w:rsidRPr="0022730C">
        <w:rPr>
          <w:rFonts w:eastAsia="Calibri"/>
          <w:sz w:val="24"/>
          <w:szCs w:val="24"/>
          <w:lang w:eastAsia="lt-LT"/>
        </w:rPr>
        <w:t>;</w:t>
      </w:r>
    </w:p>
    <w:p w:rsidR="00FC1B01" w:rsidRPr="0022730C" w:rsidRDefault="00FC1B01" w:rsidP="00FC1B01">
      <w:pPr>
        <w:widowControl/>
        <w:autoSpaceDE/>
        <w:autoSpaceDN/>
        <w:ind w:firstLine="567"/>
        <w:jc w:val="both"/>
        <w:rPr>
          <w:rFonts w:eastAsia="Calibri"/>
          <w:sz w:val="24"/>
          <w:szCs w:val="24"/>
        </w:rPr>
      </w:pPr>
      <w:r w:rsidRPr="0022730C">
        <w:rPr>
          <w:rFonts w:eastAsia="Arial Unicode MS"/>
          <w:sz w:val="24"/>
          <w:szCs w:val="24"/>
          <w:lang w:eastAsia="lt-LT"/>
        </w:rPr>
        <w:t xml:space="preserve">10.3. </w:t>
      </w:r>
      <w:r w:rsidRPr="0022730C">
        <w:rPr>
          <w:rFonts w:eastAsia="Calibri"/>
          <w:sz w:val="24"/>
          <w:szCs w:val="24"/>
        </w:rPr>
        <w:t xml:space="preserve">organizuojant darbą bei įrengiant infrastruktūrą prekyvietėje vadovautis Lietuvos Respublikos žemės ūkio ministro 2009 m. gegužės 15 d. įsakymu Nr. 3D-355 patvirtintomis Prekyviečių, prekiaujančių žemės ūkio ir maisto produktais darbo taisyklėmis.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10.4. prekyvietėje sudaryti sąlygas kontrolę atliekančių institucijų ir įstaigų darbuotojams atlikti patikrinimus teisės aktų nustatyta tvarka.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rPr>
        <w:t>10.5. prekyvietės teritoriją, įvažiavimą į prekyvietę, prekyvietės pastatus, patalpas ir statinius tinkamai prižiūrėti, palaikyti tvarkingus, estetiškus, atitinkančius higienos reikalavimus.</w:t>
      </w:r>
    </w:p>
    <w:p w:rsidR="00FC1B01" w:rsidRPr="0022730C" w:rsidRDefault="00FC1B01" w:rsidP="00FC1B01">
      <w:pPr>
        <w:widowControl/>
        <w:autoSpaceDE/>
        <w:autoSpaceDN/>
        <w:ind w:firstLine="567"/>
        <w:contextualSpacing/>
        <w:jc w:val="both"/>
        <w:rPr>
          <w:rFonts w:eastAsia="Calibri"/>
          <w:sz w:val="24"/>
          <w:szCs w:val="24"/>
        </w:rPr>
      </w:pPr>
      <w:r w:rsidRPr="00A05866">
        <w:rPr>
          <w:rFonts w:eastAsia="Calibri"/>
          <w:sz w:val="24"/>
          <w:szCs w:val="24"/>
        </w:rPr>
        <w:t>10.6. savo lėšomis apdrausti išsinuomotą bendrovei nuosavybės teise priklausantį ilgalaikį materialųjį turtą savininko naudai nuomos sutarties galiojimo laikotarpiui;</w:t>
      </w:r>
      <w:r w:rsidRPr="0022730C">
        <w:rPr>
          <w:rFonts w:eastAsia="Calibri"/>
          <w:sz w:val="24"/>
          <w:szCs w:val="24"/>
        </w:rPr>
        <w:t xml:space="preserve">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10.7. savo lėšomis parengti turtą pasikeičiantiems metų sezonams ir esant poreikiui atlikti nuomojamo turto einamąjį remontą (suderinus su turto nuomotoju);</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10.8. laiku mokėti išlaidas už komunalines paslaugas (šildymą, elektrą, vandenį ir kt. paslaugas), pagal pateiktas sąskaitas, susijusius su išnuomotu turtu;</w:t>
      </w:r>
    </w:p>
    <w:p w:rsidR="00FC1B01" w:rsidRPr="0022730C" w:rsidRDefault="00FC1B01" w:rsidP="00FC1B01">
      <w:pPr>
        <w:widowControl/>
        <w:autoSpaceDE/>
        <w:autoSpaceDN/>
        <w:ind w:firstLine="567"/>
        <w:jc w:val="both"/>
        <w:rPr>
          <w:rFonts w:eastAsia="Calibri"/>
          <w:sz w:val="24"/>
          <w:szCs w:val="24"/>
          <w:vertAlign w:val="superscript"/>
          <w:lang w:eastAsia="lt-LT"/>
        </w:rPr>
      </w:pPr>
      <w:r w:rsidRPr="0022730C">
        <w:rPr>
          <w:rFonts w:eastAsia="Calibri"/>
          <w:sz w:val="24"/>
          <w:szCs w:val="24"/>
          <w:lang w:eastAsia="lt-LT"/>
        </w:rPr>
        <w:t>10.9. pasibaigus Sutarties galiojimo terminui arba Sutartį nutraukus prieš terminą, perduoti turtą pagal turto perdavimo ir priėmimo aktą tvarkingą, tokios pat būklės, kokios jis perduotas nuomininkui, atsižvelgiant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10.10. sudaryti su atitinkamomis įmonėmis ir organizacijomis sutartis dėl atsiskaitymo už komunalines ir kitas paslaugas;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10.11. sudaryti nuomotojo įgaliotam atstovui sąlygas tikrinti nuomojamo turto būklę.</w:t>
      </w:r>
    </w:p>
    <w:p w:rsidR="00FC1B01" w:rsidRPr="0022730C" w:rsidRDefault="00FC1B01" w:rsidP="00FC1B01">
      <w:pPr>
        <w:widowControl/>
        <w:autoSpaceDE/>
        <w:autoSpaceDN/>
        <w:ind w:firstLine="567"/>
        <w:jc w:val="both"/>
        <w:rPr>
          <w:rFonts w:eastAsia="Calibri"/>
          <w:sz w:val="24"/>
          <w:szCs w:val="24"/>
          <w:u w:val="single"/>
          <w:lang w:eastAsia="lt-LT"/>
        </w:rPr>
      </w:pPr>
      <w:r w:rsidRPr="0022730C">
        <w:rPr>
          <w:rFonts w:eastAsia="Calibri"/>
          <w:sz w:val="24"/>
          <w:szCs w:val="24"/>
          <w:lang w:eastAsia="lt-LT"/>
        </w:rPr>
        <w:t xml:space="preserve">11. </w:t>
      </w:r>
      <w:r w:rsidRPr="0022730C">
        <w:rPr>
          <w:rFonts w:eastAsia="Calibri"/>
          <w:sz w:val="24"/>
          <w:szCs w:val="24"/>
          <w:u w:val="single"/>
          <w:lang w:eastAsia="lt-LT"/>
        </w:rPr>
        <w:t>Nuomininkui draudžiama be nuomotojo (tais atvejais, kai sprendimą dėl turto nuomos priima pagrindinis akcininkas – be akcininko arba jo įgalioto asmens) rašytinio sutikimo:</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lang w:eastAsia="lt-LT"/>
        </w:rPr>
        <w:t>11.1.</w:t>
      </w:r>
      <w:r w:rsidRPr="0022730C">
        <w:rPr>
          <w:rFonts w:eastAsia="Calibri"/>
          <w:sz w:val="24"/>
          <w:szCs w:val="24"/>
        </w:rPr>
        <w:t xml:space="preserve"> Perleisti savo teises ir pareigas, įgytas pagal nuomos sutartį, įkeisti nuomos teisę, perduoti ją kaip turtinį įnašą ar kitaip ją suvaržyti;</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11.2. atlikti kapitalinio remonto arba rekonstravimo darbus (pagerinti turtą) Nuomininkas turi teisę be išankstinio nuomotojo sutikimo savo lėšomis atlikti turto pertvarkymus, reikalingus tam, kad turtą būtų galima naudoti pagal paskirtį, nurodytą Sutarties 1 punkte, su sąlyga, kad tokie pertvarkymai nesusiję su statinio rekonstravimu ar kapitaliniu remontu, kaip jie apibrėžti Lietuvos Respublikos statybos įstatyme.</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12. </w:t>
      </w:r>
      <w:r w:rsidRPr="0022730C">
        <w:rPr>
          <w:rFonts w:eastAsia="Calibri"/>
          <w:bCs/>
          <w:sz w:val="24"/>
          <w:szCs w:val="24"/>
          <w:lang w:eastAsia="lt-LT"/>
        </w:rPr>
        <w:t xml:space="preserve">Nuomininkas turi </w:t>
      </w:r>
      <w:r w:rsidRPr="0022730C">
        <w:rPr>
          <w:rFonts w:eastAsia="Calibri"/>
          <w:sz w:val="24"/>
          <w:szCs w:val="24"/>
          <w:lang w:eastAsia="lt-LT"/>
        </w:rPr>
        <w:t>ir kitų teisių ir pareigų, nustatytų Sutartyje ir teisės aktuose.</w:t>
      </w:r>
    </w:p>
    <w:p w:rsidR="00FC1B01" w:rsidRPr="0022730C" w:rsidRDefault="00FC1B01" w:rsidP="00FC1B01">
      <w:pPr>
        <w:widowControl/>
        <w:autoSpaceDE/>
        <w:autoSpaceDN/>
        <w:ind w:firstLine="567"/>
        <w:jc w:val="both"/>
        <w:rPr>
          <w:rFonts w:eastAsia="Calibri"/>
          <w:sz w:val="24"/>
          <w:szCs w:val="24"/>
          <w:lang w:eastAsia="lt-LT"/>
        </w:rPr>
      </w:pP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IV SKYRIUS</w:t>
      </w: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ŠALIŲ ATSAKOMYBĖ</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13. Nuomininkas, šioje Sutartyje nustatytu laiku nesumokėjęs nuompinigių, moka delspinigius - </w:t>
      </w:r>
      <w:r w:rsidRPr="0022730C">
        <w:rPr>
          <w:rFonts w:eastAsia="Calibri"/>
          <w:bCs/>
          <w:sz w:val="24"/>
          <w:szCs w:val="24"/>
          <w:lang w:eastAsia="lt-LT"/>
        </w:rPr>
        <w:t>0,05 procento</w:t>
      </w:r>
      <w:r w:rsidRPr="0022730C">
        <w:rPr>
          <w:rFonts w:eastAsia="Calibri"/>
          <w:b/>
          <w:bCs/>
          <w:sz w:val="24"/>
          <w:szCs w:val="24"/>
          <w:lang w:eastAsia="lt-LT"/>
        </w:rPr>
        <w:t xml:space="preserve"> </w:t>
      </w:r>
      <w:r w:rsidRPr="0022730C">
        <w:rPr>
          <w:rFonts w:eastAsia="Calibri"/>
          <w:sz w:val="24"/>
          <w:szCs w:val="24"/>
          <w:lang w:eastAsia="lt-LT"/>
        </w:rPr>
        <w:t>nuo visos nesumokėtos nuompinigių sumos, nustatytos sutartyje už kiekvieną pavėluotą dieną.</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14. </w:t>
      </w:r>
      <w:r w:rsidRPr="0022730C">
        <w:rPr>
          <w:rFonts w:eastAsia="Calibri"/>
          <w:sz w:val="24"/>
          <w:szCs w:val="24"/>
        </w:rPr>
        <w:t>Delspinigių sumokėjimas neatleidžia nuomininko nuo pagrindinės prievolės įvykdymo.</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15. Už nuomojamo turto pabloginimą nuomininkas atsako Lietuvos Respublikos civilinio kodekso 6.500 straipsnyje nustatyta tvarka.</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16. Nuomotojas neatsako už šildymo, vandens tiekimo ir nuotekų, elektros tinklų sutrikimus, jei šie sutrikimai įvyksta ne dėl nuomotojo kaltės;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17. Nuomininkas atsako už nuomojamoje teritorijoje vykdomos prekybinės veiklos organizavimą ir vykdymą, LR teisės aktais nustatytų reikalavimų vykdymą ir prisiima pilną atsakomybę, dėl prekyviečių veiklos įstatymų vykdymo;</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lastRenderedPageBreak/>
        <w:t>18. Nuomotojui gavus kontroliuojančių institucijų pranešimus apie grubius prekyviečių veiklos įstatymų pažeidimus, ar kitus prekybinės ar finansinės veiklos nusižengimus, nuomotojas turi teisę ir prievolę įspėti nuomininką. Nusižengimams kartojantis, turi teisę nutraukti nuomos sutartį vienašališkai (įspėdamas nuomininką prieš 30 kalendorinių dienų) ir reikalauti atlyginti galimus finansinius nuostolius.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  </w:t>
      </w: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V SKYRIUS</w:t>
      </w:r>
    </w:p>
    <w:p w:rsidR="00FC1B01" w:rsidRPr="0022730C" w:rsidRDefault="00FC1B01" w:rsidP="00FC1B01">
      <w:pPr>
        <w:widowControl/>
        <w:autoSpaceDE/>
        <w:autoSpaceDN/>
        <w:ind w:firstLine="1021"/>
        <w:jc w:val="center"/>
        <w:rPr>
          <w:rFonts w:eastAsia="Calibri"/>
          <w:b/>
          <w:bCs/>
          <w:sz w:val="24"/>
          <w:szCs w:val="24"/>
          <w:lang w:eastAsia="lt-LT"/>
        </w:rPr>
      </w:pPr>
      <w:r w:rsidRPr="0022730C">
        <w:rPr>
          <w:rFonts w:eastAsia="Calibri"/>
          <w:b/>
          <w:bCs/>
          <w:sz w:val="24"/>
          <w:szCs w:val="24"/>
          <w:lang w:eastAsia="lt-LT"/>
        </w:rPr>
        <w:t xml:space="preserve">SUTARTIES GALIOJIMAS IR PASIBAIGIMAS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17. </w:t>
      </w:r>
      <w:r w:rsidRPr="0022730C">
        <w:rPr>
          <w:rFonts w:eastAsia="Calibri"/>
          <w:sz w:val="24"/>
          <w:szCs w:val="24"/>
        </w:rPr>
        <w:t>Ši Sutartis įsigalioja jos pasirašymo dieną ir galioja, iki visiškai ir tinkamai įvykdomi Sutartyje nustatyti įsipareigojimai arba Sutartis nutraukiama Sutartyje ir (ar) teisės aktuose nustatyta tvarka.</w:t>
      </w:r>
    </w:p>
    <w:p w:rsidR="00FC1B01" w:rsidRPr="0022730C" w:rsidRDefault="00FC1B01" w:rsidP="00FC1B01">
      <w:pPr>
        <w:widowControl/>
        <w:autoSpaceDE/>
        <w:autoSpaceDN/>
        <w:ind w:firstLine="567"/>
        <w:jc w:val="both"/>
        <w:rPr>
          <w:rFonts w:eastAsia="Calibri"/>
          <w:sz w:val="24"/>
          <w:szCs w:val="24"/>
          <w:u w:val="single"/>
          <w:lang w:eastAsia="lt-LT"/>
        </w:rPr>
      </w:pPr>
      <w:r w:rsidRPr="0022730C">
        <w:rPr>
          <w:rFonts w:eastAsia="Calibri"/>
          <w:sz w:val="24"/>
          <w:szCs w:val="24"/>
          <w:lang w:eastAsia="lt-LT"/>
        </w:rPr>
        <w:t>18</w:t>
      </w:r>
      <w:r w:rsidRPr="0022730C">
        <w:rPr>
          <w:rFonts w:eastAsia="Calibri"/>
          <w:sz w:val="24"/>
          <w:szCs w:val="24"/>
          <w:u w:val="single"/>
          <w:lang w:eastAsia="lt-LT"/>
        </w:rPr>
        <w:t>. Ši sutartis pasibaigia arba nutraukiama:</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18.1. jei nuomininkas naudojasi turtu ne pagal sutartį ar turto paskirtį, nurodytą sutarties 1 punkte;</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18.2. jei nuomininkas tyčia ar dėl neatsargumo blogina daikto būklę;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18.3. jei nuomininkas nemoka nuomos mokesčio ilgiau kaip 2 mėnesius;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17.4. jei nuomininkas nedaro remonto tais atvejais, kai jis pagal įstatymus ar sutartį privalo jį daryti;</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18.5. </w:t>
      </w:r>
      <w:r w:rsidRPr="0022730C">
        <w:rPr>
          <w:rFonts w:eastAsia="Calibri"/>
          <w:bCs/>
          <w:sz w:val="24"/>
          <w:szCs w:val="24"/>
          <w:lang w:eastAsia="lt-LT"/>
        </w:rPr>
        <w:t>pasibaigus nuomos terminui</w:t>
      </w:r>
      <w:r w:rsidRPr="0022730C">
        <w:rPr>
          <w:rFonts w:eastAsia="Calibri"/>
          <w:sz w:val="24"/>
          <w:szCs w:val="24"/>
          <w:lang w:eastAsia="lt-LT"/>
        </w:rPr>
        <w:t>;</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18.6. Sutarties šalių susitarimu (vienai šaliai įspėjus kitą prieš ne mažiau, kaip 30 kalendorinių dienų);</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18.7. nuosavybės teisei į išnuomotą turtą perėjus kitam asmeniui (laikantis sutarties 18.6. sąlygų);</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18.8. nuomotojo reikalavimu, kai nuomotojo 100 % akcinikas ar (ar) nuomotojo valdyba  priima sprendimą dėl išnuomoto bendrovės turto valdymo, naudojimo ar disponavimo juo (laikantis sutarties 18.6. sąlygų);</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18.9. kitais Lietuvos Respublikos civilinio kodekso nustatytais atvejais.</w:t>
      </w:r>
    </w:p>
    <w:p w:rsidR="00FC1B01" w:rsidRPr="0022730C" w:rsidRDefault="00FC1B01" w:rsidP="00FC1B01">
      <w:pPr>
        <w:widowControl/>
        <w:autoSpaceDE/>
        <w:autoSpaceDN/>
        <w:ind w:firstLine="567"/>
        <w:jc w:val="both"/>
        <w:rPr>
          <w:rFonts w:eastAsia="Calibri"/>
          <w:sz w:val="24"/>
          <w:szCs w:val="24"/>
          <w:lang w:eastAsia="lt-LT"/>
        </w:rPr>
      </w:pPr>
    </w:p>
    <w:p w:rsidR="00FC1B01" w:rsidRPr="0022730C" w:rsidRDefault="00FC1B01" w:rsidP="00FC1B01">
      <w:pPr>
        <w:widowControl/>
        <w:autoSpaceDE/>
        <w:autoSpaceDN/>
        <w:jc w:val="center"/>
        <w:rPr>
          <w:rFonts w:eastAsia="Calibri"/>
          <w:sz w:val="24"/>
          <w:szCs w:val="24"/>
          <w:lang w:eastAsia="lt-LT"/>
        </w:rPr>
      </w:pPr>
      <w:r w:rsidRPr="0022730C">
        <w:rPr>
          <w:rFonts w:eastAsia="Calibri"/>
          <w:b/>
          <w:sz w:val="24"/>
          <w:szCs w:val="24"/>
          <w:lang w:eastAsia="lt-LT"/>
        </w:rPr>
        <w:t>VI</w:t>
      </w:r>
      <w:r w:rsidRPr="0022730C">
        <w:rPr>
          <w:rFonts w:eastAsia="Calibri"/>
          <w:sz w:val="24"/>
          <w:szCs w:val="24"/>
          <w:lang w:eastAsia="lt-LT"/>
        </w:rPr>
        <w:t xml:space="preserve"> </w:t>
      </w:r>
      <w:r w:rsidRPr="0022730C">
        <w:rPr>
          <w:rFonts w:eastAsia="Calibri"/>
          <w:b/>
          <w:bCs/>
          <w:sz w:val="24"/>
          <w:szCs w:val="24"/>
          <w:lang w:eastAsia="lt-LT"/>
        </w:rPr>
        <w:t>SKYRIUS</w:t>
      </w:r>
    </w:p>
    <w:p w:rsidR="00FC1B01" w:rsidRPr="0022730C" w:rsidRDefault="00FC1B01" w:rsidP="00FC1B01">
      <w:pPr>
        <w:widowControl/>
        <w:autoSpaceDE/>
        <w:autoSpaceDN/>
        <w:jc w:val="center"/>
        <w:rPr>
          <w:rFonts w:eastAsia="Calibri"/>
          <w:b/>
          <w:sz w:val="24"/>
          <w:szCs w:val="24"/>
          <w:lang w:eastAsia="lt-LT"/>
        </w:rPr>
      </w:pPr>
      <w:r w:rsidRPr="0022730C">
        <w:rPr>
          <w:rFonts w:eastAsia="Calibri"/>
          <w:b/>
          <w:sz w:val="24"/>
          <w:szCs w:val="24"/>
          <w:lang w:eastAsia="lt-LT"/>
        </w:rPr>
        <w:t>SUTARTIES ATNAUJINIMAS IR PAKEITIMAS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19. Po nustatyto 2 metų nuomos laikotarpio, nuomininkui raštu prašant pratęsti nuomos sutartį, nuomotojas turi teisę pratęsti nuomos sutartį 1 metams, tačiau nuomos kaina gali būti indeksuojama, atsižvelgiant į Vyriausybės išleistus potvarkius (infliacijos indeksas) arba nuomotojo pagrindinio akcininko išleistus potvarkius. Apie ketinimą pratęsti nuomos sutartį, nuomininkas privalo pranešti nuomotojui prieš ne mažiau, kaip 30 kalendorinių dienų iki nuomos sutarties pasibaigimo termino.</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lang w:eastAsia="lt-LT"/>
        </w:rPr>
        <w:t xml:space="preserve">20. Sutartis gali būti pratęsiama neribotam laikotarpiui, tačiau vykdant sutarties 6., 18. ir 19. punktų nuostatas. </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rPr>
        <w:t>21. Nuomininkas neturi teisės sudaryti naujos turto nuomos sutarties papildomam terminui, jeigu nuomotojas iki nuomos termino pabaigos bus pareiškęs nuomininkui bent vieną pagrįstą rašytinį įspėjimą dėl Sutarties pažeidimo.</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rPr>
        <w:t>22. Nė viena šalis nelaikoma pažeidusi Sutartį arba nevykdanti savo įsipareigojimų pagal Sutartį, jeigu įsipareigojimus vykdyti jai trukdo nenugalimos jėgos (</w:t>
      </w:r>
      <w:r w:rsidRPr="0022730C">
        <w:rPr>
          <w:rFonts w:eastAsia="Calibri"/>
          <w:i/>
          <w:sz w:val="24"/>
          <w:szCs w:val="24"/>
        </w:rPr>
        <w:t>force majeure</w:t>
      </w:r>
      <w:r w:rsidRPr="0022730C">
        <w:rPr>
          <w:rFonts w:eastAsia="Calibri"/>
          <w:sz w:val="24"/>
          <w:szCs w:val="24"/>
        </w:rPr>
        <w:t xml:space="preserve">)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23. </w:t>
      </w:r>
      <w:r w:rsidRPr="0022730C">
        <w:rPr>
          <w:rFonts w:eastAsia="Calibri"/>
          <w:sz w:val="24"/>
          <w:szCs w:val="24"/>
        </w:rPr>
        <w:t>Visi Sutarties pakeitimai, papildymai ir priedai galioja, jeigu jie sudaryti raštu ir pasirašyti Sutarties šalių.</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24. Papildomos sąlygos:</w:t>
      </w:r>
    </w:p>
    <w:p w:rsidR="00FC1B01" w:rsidRPr="0022730C" w:rsidRDefault="00FC1B01" w:rsidP="00FC1B01">
      <w:pPr>
        <w:widowControl/>
        <w:autoSpaceDE/>
        <w:autoSpaceDN/>
        <w:ind w:firstLine="567"/>
        <w:jc w:val="both"/>
        <w:rPr>
          <w:rFonts w:eastAsia="Calibri"/>
          <w:sz w:val="24"/>
          <w:szCs w:val="24"/>
          <w:lang w:eastAsia="lt-LT"/>
        </w:rPr>
      </w:pPr>
      <w:r w:rsidRPr="002D1AE5">
        <w:rPr>
          <w:rFonts w:eastAsia="Calibri"/>
          <w:sz w:val="24"/>
          <w:szCs w:val="24"/>
          <w:lang w:eastAsia="lt-LT"/>
        </w:rPr>
        <w:lastRenderedPageBreak/>
        <w:t>24.1 Pagrindiniam akcininkui arba nuomotojo valdybai priėmus sprendimą ir leidus atlikti išsinuomoto turto kapitalinio remonto arba rekonstravimo darbus, nuomininkas gali atlikti turto remonto arba rekonstravimo darbus (pagerinti turtą);</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rPr>
        <w:t>24.2. Prekybai žemės ūkio produktais skirti ne mažiau kaip 15 proc. visų prekyvietės prekybos vietų;</w:t>
      </w:r>
    </w:p>
    <w:p w:rsidR="00FC1B01" w:rsidRPr="0022730C" w:rsidRDefault="00FC1B01" w:rsidP="00FC1B01">
      <w:pPr>
        <w:widowControl/>
        <w:autoSpaceDE/>
        <w:autoSpaceDN/>
        <w:ind w:firstLine="567"/>
        <w:jc w:val="both"/>
        <w:rPr>
          <w:rFonts w:eastAsia="Calibri"/>
          <w:sz w:val="24"/>
          <w:szCs w:val="24"/>
        </w:rPr>
      </w:pPr>
      <w:r w:rsidRPr="0022730C">
        <w:rPr>
          <w:rFonts w:eastAsia="Calibri"/>
          <w:sz w:val="24"/>
          <w:szCs w:val="24"/>
        </w:rPr>
        <w:t>24.3. Prekyvietės veiklą vykdyti ne mažiau kaip penkias dienas per savaitę.</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 xml:space="preserve">25. Šią Sutartį per 5 (penkias) darbo dienas nuo turto perdavimo ir priėmimo akto pasirašymo įregistruoti valstybės įmonėje Registrų </w:t>
      </w:r>
      <w:r w:rsidR="003A2B84">
        <w:rPr>
          <w:rFonts w:eastAsia="Calibri"/>
          <w:sz w:val="24"/>
          <w:szCs w:val="24"/>
          <w:lang w:eastAsia="lt-LT"/>
        </w:rPr>
        <w:t>ce</w:t>
      </w:r>
      <w:r w:rsidRPr="0022730C">
        <w:rPr>
          <w:rFonts w:eastAsia="Calibri"/>
          <w:sz w:val="24"/>
          <w:szCs w:val="24"/>
          <w:lang w:eastAsia="lt-LT"/>
        </w:rPr>
        <w:t>ntras.</w:t>
      </w:r>
      <w:r w:rsidR="004F18C6">
        <w:rPr>
          <w:rFonts w:eastAsia="Calibri"/>
          <w:sz w:val="24"/>
          <w:szCs w:val="24"/>
          <w:lang w:eastAsia="lt-LT"/>
        </w:rPr>
        <w:t xml:space="preserve"> Registrų cetro išlaidas sumoka nuomininkas. </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26. Ši Sutartis surašoma dviem egzemplioriais - po vieną kiekvienai šaliai.</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27. Ši Sutartis įsigalioja nuo jos pasirašymo dienos.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27. Bet koks ginčas, kylantis iš Sutarties ar susijęs su Sutartimi, kuris neišsprendžiamas derybų būdu, turi būti sprendžiamas teisme Lietuvos Respublikos įstatymų nustatyta tvarka.</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28. Prie šios Sutarties pridedama:</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28.1. UAB ,,Raseinių komunalinės paslaugos“ ilgalaikio materialiojo turto perdavimo ir priėmimo aktas;</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28.2. kiti nuomojamo turto dokumentai ir priedai, būtini šiam turtui naudoti.</w:t>
      </w:r>
    </w:p>
    <w:p w:rsidR="00FC1B01" w:rsidRPr="0022730C" w:rsidRDefault="00FC1B01" w:rsidP="00FC1B01">
      <w:pPr>
        <w:widowControl/>
        <w:autoSpaceDE/>
        <w:autoSpaceDN/>
        <w:ind w:firstLine="567"/>
        <w:jc w:val="both"/>
        <w:rPr>
          <w:rFonts w:eastAsia="Calibri"/>
          <w:sz w:val="24"/>
          <w:szCs w:val="24"/>
          <w:lang w:eastAsia="lt-LT"/>
        </w:rPr>
      </w:pPr>
      <w:r w:rsidRPr="0022730C">
        <w:rPr>
          <w:rFonts w:eastAsia="Calibri"/>
          <w:sz w:val="24"/>
          <w:szCs w:val="24"/>
          <w:lang w:eastAsia="lt-LT"/>
        </w:rPr>
        <w:t>29. Šalių juridiniai adresai ir banko rekvizitai:</w:t>
      </w:r>
    </w:p>
    <w:p w:rsidR="00FC1B01" w:rsidRPr="0022730C" w:rsidRDefault="00FC1B01" w:rsidP="00FC1B01">
      <w:pPr>
        <w:widowControl/>
        <w:autoSpaceDE/>
        <w:autoSpaceDN/>
        <w:ind w:firstLine="567"/>
        <w:jc w:val="both"/>
        <w:rPr>
          <w:rFonts w:eastAsia="Calibri"/>
          <w:sz w:val="24"/>
          <w:szCs w:val="24"/>
          <w:lang w:eastAsia="lt-LT"/>
        </w:rPr>
      </w:pPr>
    </w:p>
    <w:p w:rsidR="00FC1B01" w:rsidRPr="0022730C" w:rsidRDefault="00FC1B01" w:rsidP="00FC1B01">
      <w:pPr>
        <w:widowControl/>
        <w:autoSpaceDE/>
        <w:autoSpaceDN/>
        <w:jc w:val="center"/>
        <w:rPr>
          <w:rFonts w:eastAsia="Calibri"/>
          <w:b/>
          <w:bCs/>
          <w:sz w:val="24"/>
          <w:szCs w:val="24"/>
          <w:lang w:eastAsia="lt-LT"/>
        </w:rPr>
      </w:pPr>
      <w:r w:rsidRPr="0022730C">
        <w:rPr>
          <w:rFonts w:eastAsia="Calibri"/>
          <w:b/>
          <w:bCs/>
          <w:sz w:val="24"/>
          <w:szCs w:val="24"/>
          <w:lang w:eastAsia="lt-LT"/>
        </w:rPr>
        <w:t>ŠALIŲ JURIDINIAI ADRESAI IR REKVIZITAI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C1B01" w:rsidRPr="0022730C" w:rsidTr="00277EAD">
        <w:tc>
          <w:tcPr>
            <w:tcW w:w="4814" w:type="dxa"/>
          </w:tcPr>
          <w:p w:rsidR="00FC1B01" w:rsidRPr="0022730C" w:rsidRDefault="00FC1B01" w:rsidP="00FC1B01">
            <w:pPr>
              <w:rPr>
                <w:rFonts w:eastAsia="Calibri"/>
                <w:sz w:val="24"/>
                <w:szCs w:val="24"/>
              </w:rPr>
            </w:pPr>
            <w:r w:rsidRPr="0022730C">
              <w:rPr>
                <w:rFonts w:eastAsia="Calibri"/>
                <w:sz w:val="24"/>
                <w:szCs w:val="24"/>
              </w:rPr>
              <w:t>Nuomotojo atstovas</w:t>
            </w:r>
          </w:p>
        </w:tc>
        <w:tc>
          <w:tcPr>
            <w:tcW w:w="4814" w:type="dxa"/>
          </w:tcPr>
          <w:p w:rsidR="00FC1B01" w:rsidRDefault="00FC1B01" w:rsidP="00FC1B01">
            <w:pPr>
              <w:rPr>
                <w:rFonts w:eastAsia="Calibri"/>
                <w:sz w:val="24"/>
                <w:szCs w:val="24"/>
              </w:rPr>
            </w:pPr>
            <w:r w:rsidRPr="0022730C">
              <w:rPr>
                <w:rFonts w:eastAsia="Calibri"/>
                <w:sz w:val="24"/>
                <w:szCs w:val="24"/>
              </w:rPr>
              <w:t>Nuomininko atstovas</w:t>
            </w:r>
          </w:p>
          <w:p w:rsidR="00AC4199" w:rsidRPr="0022730C" w:rsidRDefault="00AC4199" w:rsidP="00FC1B01">
            <w:pPr>
              <w:rPr>
                <w:rFonts w:eastAsia="Calibri"/>
                <w:sz w:val="24"/>
                <w:szCs w:val="24"/>
              </w:rPr>
            </w:pPr>
          </w:p>
        </w:tc>
      </w:tr>
      <w:tr w:rsidR="00FC1B01" w:rsidRPr="0022730C" w:rsidTr="00277EAD">
        <w:tc>
          <w:tcPr>
            <w:tcW w:w="4814" w:type="dxa"/>
          </w:tcPr>
          <w:p w:rsidR="00FC1B01" w:rsidRPr="00F947CB" w:rsidRDefault="00FC1B01" w:rsidP="00FC1B01">
            <w:pPr>
              <w:rPr>
                <w:rFonts w:eastAsia="Calibri"/>
                <w:b/>
                <w:bCs/>
                <w:sz w:val="24"/>
                <w:szCs w:val="24"/>
              </w:rPr>
            </w:pPr>
            <w:r w:rsidRPr="00F947CB">
              <w:rPr>
                <w:rFonts w:eastAsia="Calibri"/>
                <w:b/>
                <w:bCs/>
                <w:sz w:val="24"/>
                <w:szCs w:val="24"/>
              </w:rPr>
              <w:t>UAB „Raseinių komunalinės paslaugos“</w:t>
            </w:r>
          </w:p>
          <w:p w:rsidR="00FC1B01" w:rsidRPr="0022730C" w:rsidRDefault="00FC1B01" w:rsidP="00FC1B01">
            <w:pPr>
              <w:rPr>
                <w:rFonts w:eastAsia="Calibri"/>
                <w:sz w:val="24"/>
                <w:szCs w:val="24"/>
              </w:rPr>
            </w:pPr>
            <w:r w:rsidRPr="0022730C">
              <w:rPr>
                <w:rFonts w:eastAsia="Calibri"/>
                <w:sz w:val="24"/>
                <w:szCs w:val="24"/>
              </w:rPr>
              <w:t xml:space="preserve">Kodas 172208281, </w:t>
            </w:r>
          </w:p>
          <w:p w:rsidR="00FC1B01" w:rsidRPr="0022730C" w:rsidRDefault="00FC1B01" w:rsidP="00FC1B01">
            <w:pPr>
              <w:rPr>
                <w:rFonts w:eastAsia="Calibri"/>
                <w:sz w:val="24"/>
                <w:szCs w:val="24"/>
              </w:rPr>
            </w:pPr>
            <w:r w:rsidRPr="0022730C">
              <w:rPr>
                <w:rFonts w:eastAsia="Calibri"/>
                <w:sz w:val="24"/>
                <w:szCs w:val="24"/>
              </w:rPr>
              <w:t>Adresas: Žemaičių g. 10, Raseiniai</w:t>
            </w:r>
          </w:p>
          <w:p w:rsidR="00FC1B01" w:rsidRPr="0022730C" w:rsidRDefault="00FC1B01" w:rsidP="00FC1B01">
            <w:pPr>
              <w:rPr>
                <w:rFonts w:eastAsia="Calibri"/>
                <w:sz w:val="24"/>
                <w:szCs w:val="24"/>
              </w:rPr>
            </w:pPr>
            <w:r w:rsidRPr="0022730C">
              <w:rPr>
                <w:rFonts w:eastAsia="Calibri"/>
                <w:sz w:val="24"/>
                <w:szCs w:val="24"/>
              </w:rPr>
              <w:t xml:space="preserve">Tel.: (8 428)  51 578 </w:t>
            </w:r>
          </w:p>
          <w:p w:rsidR="00FC1B01" w:rsidRPr="0022730C" w:rsidRDefault="00FC1B01" w:rsidP="00FC1B01">
            <w:pPr>
              <w:rPr>
                <w:rFonts w:eastAsia="Calibri"/>
                <w:bCs/>
                <w:sz w:val="24"/>
                <w:szCs w:val="24"/>
              </w:rPr>
            </w:pPr>
            <w:r w:rsidRPr="0022730C">
              <w:rPr>
                <w:rFonts w:eastAsia="Calibri"/>
                <w:sz w:val="24"/>
                <w:szCs w:val="24"/>
              </w:rPr>
              <w:t xml:space="preserve">El. paštas: </w:t>
            </w:r>
            <w:hyperlink r:id="rId9" w:history="1">
              <w:r w:rsidRPr="0022730C">
                <w:rPr>
                  <w:rFonts w:eastAsia="Calibri"/>
                  <w:color w:val="0563C1"/>
                  <w:sz w:val="24"/>
                  <w:szCs w:val="24"/>
                  <w:u w:val="single"/>
                </w:rPr>
                <w:t>info@rkp.lt</w:t>
              </w:r>
            </w:hyperlink>
            <w:r w:rsidRPr="0022730C">
              <w:rPr>
                <w:rFonts w:eastAsia="Calibri"/>
                <w:sz w:val="24"/>
                <w:szCs w:val="24"/>
              </w:rPr>
              <w:t xml:space="preserve"> </w:t>
            </w:r>
          </w:p>
        </w:tc>
        <w:tc>
          <w:tcPr>
            <w:tcW w:w="4814" w:type="dxa"/>
          </w:tcPr>
          <w:p w:rsidR="00FC1B01" w:rsidRPr="0022730C" w:rsidRDefault="00FC1B01" w:rsidP="00FC1B01">
            <w:pPr>
              <w:rPr>
                <w:rFonts w:eastAsia="Calibri"/>
                <w:sz w:val="24"/>
                <w:szCs w:val="24"/>
              </w:rPr>
            </w:pPr>
          </w:p>
          <w:p w:rsidR="00FC1B01" w:rsidRPr="0022730C" w:rsidRDefault="00FC1B01" w:rsidP="00FC1B01">
            <w:pPr>
              <w:rPr>
                <w:rFonts w:eastAsia="Calibri"/>
                <w:sz w:val="24"/>
                <w:szCs w:val="24"/>
              </w:rPr>
            </w:pPr>
          </w:p>
          <w:p w:rsidR="00FC1B01" w:rsidRPr="0022730C" w:rsidRDefault="00FC1B01" w:rsidP="00FC1B01">
            <w:pPr>
              <w:rPr>
                <w:rFonts w:eastAsia="Calibri"/>
                <w:sz w:val="24"/>
                <w:szCs w:val="24"/>
              </w:rPr>
            </w:pPr>
            <w:r w:rsidRPr="0022730C">
              <w:rPr>
                <w:rFonts w:eastAsia="Calibri"/>
                <w:sz w:val="24"/>
                <w:szCs w:val="24"/>
              </w:rPr>
              <w:t>Kodas</w:t>
            </w:r>
          </w:p>
          <w:p w:rsidR="00FC1B01" w:rsidRPr="0022730C" w:rsidRDefault="00FC1B01" w:rsidP="00FC1B01">
            <w:pPr>
              <w:rPr>
                <w:rFonts w:eastAsia="Calibri"/>
                <w:sz w:val="24"/>
                <w:szCs w:val="24"/>
              </w:rPr>
            </w:pPr>
          </w:p>
        </w:tc>
      </w:tr>
      <w:tr w:rsidR="00FC1B01" w:rsidRPr="0022730C" w:rsidTr="00277EAD">
        <w:tc>
          <w:tcPr>
            <w:tcW w:w="4814" w:type="dxa"/>
          </w:tcPr>
          <w:p w:rsidR="00FC1B01" w:rsidRPr="0022730C" w:rsidRDefault="00FC1B01" w:rsidP="00FC1B01">
            <w:pPr>
              <w:rPr>
                <w:rFonts w:eastAsia="Calibri"/>
                <w:sz w:val="24"/>
                <w:szCs w:val="24"/>
              </w:rPr>
            </w:pPr>
            <w:r w:rsidRPr="0022730C">
              <w:rPr>
                <w:rFonts w:eastAsia="Calibri"/>
                <w:sz w:val="24"/>
                <w:szCs w:val="24"/>
              </w:rPr>
              <w:t>Banko rekvizitai</w:t>
            </w:r>
          </w:p>
          <w:p w:rsidR="00FC1B01" w:rsidRPr="0022730C" w:rsidRDefault="00FC1B01" w:rsidP="00FC1B01">
            <w:pPr>
              <w:ind w:left="30"/>
              <w:rPr>
                <w:rFonts w:eastAsia="Calibri"/>
                <w:sz w:val="24"/>
                <w:szCs w:val="24"/>
              </w:rPr>
            </w:pPr>
            <w:r w:rsidRPr="0022730C">
              <w:rPr>
                <w:rFonts w:eastAsia="Calibri"/>
                <w:sz w:val="24"/>
                <w:szCs w:val="24"/>
              </w:rPr>
              <w:t>a. s. LT827300010002572960</w:t>
            </w:r>
          </w:p>
          <w:p w:rsidR="00FC1B01" w:rsidRPr="0022730C" w:rsidRDefault="00FC1B01" w:rsidP="00FC1B01">
            <w:pPr>
              <w:ind w:left="30"/>
              <w:rPr>
                <w:rFonts w:eastAsia="Calibri"/>
                <w:sz w:val="24"/>
                <w:szCs w:val="24"/>
              </w:rPr>
            </w:pPr>
            <w:r w:rsidRPr="0022730C">
              <w:rPr>
                <w:rFonts w:eastAsia="Calibri"/>
                <w:sz w:val="24"/>
                <w:szCs w:val="24"/>
              </w:rPr>
              <w:t>AB „Swedbank“, banko kodas 73000</w:t>
            </w:r>
          </w:p>
        </w:tc>
        <w:tc>
          <w:tcPr>
            <w:tcW w:w="4814" w:type="dxa"/>
          </w:tcPr>
          <w:p w:rsidR="00FC1B01" w:rsidRPr="0022730C" w:rsidRDefault="00FC1B01" w:rsidP="00FC1B01">
            <w:pPr>
              <w:rPr>
                <w:rFonts w:eastAsia="Calibri"/>
                <w:sz w:val="24"/>
                <w:szCs w:val="24"/>
              </w:rPr>
            </w:pPr>
            <w:r w:rsidRPr="0022730C">
              <w:rPr>
                <w:rFonts w:eastAsia="Calibri"/>
                <w:sz w:val="24"/>
                <w:szCs w:val="24"/>
              </w:rPr>
              <w:t>Banko rekvizitai</w:t>
            </w:r>
          </w:p>
        </w:tc>
      </w:tr>
      <w:tr w:rsidR="00FC1B01" w:rsidRPr="0022730C" w:rsidTr="00277EAD">
        <w:tc>
          <w:tcPr>
            <w:tcW w:w="4814" w:type="dxa"/>
          </w:tcPr>
          <w:p w:rsidR="00FC1B01" w:rsidRPr="0022730C" w:rsidRDefault="00FC1B01" w:rsidP="00FC1B01">
            <w:pPr>
              <w:rPr>
                <w:rFonts w:eastAsia="Calibri"/>
                <w:sz w:val="24"/>
                <w:szCs w:val="24"/>
              </w:rPr>
            </w:pPr>
          </w:p>
        </w:tc>
        <w:tc>
          <w:tcPr>
            <w:tcW w:w="4814" w:type="dxa"/>
          </w:tcPr>
          <w:p w:rsidR="00FC1B01" w:rsidRPr="0022730C" w:rsidRDefault="00FC1B01" w:rsidP="00FC1B01">
            <w:pPr>
              <w:rPr>
                <w:rFonts w:eastAsia="Calibri"/>
                <w:sz w:val="24"/>
                <w:szCs w:val="24"/>
              </w:rPr>
            </w:pPr>
          </w:p>
        </w:tc>
      </w:tr>
      <w:tr w:rsidR="00FC1B01" w:rsidRPr="0022730C" w:rsidTr="00277EAD">
        <w:tc>
          <w:tcPr>
            <w:tcW w:w="4814" w:type="dxa"/>
          </w:tcPr>
          <w:p w:rsidR="00FC1B01" w:rsidRPr="0022730C" w:rsidRDefault="00FC1B01" w:rsidP="00FC1B01">
            <w:pPr>
              <w:rPr>
                <w:rFonts w:eastAsia="Calibri"/>
                <w:sz w:val="24"/>
                <w:szCs w:val="24"/>
                <w:u w:val="single"/>
              </w:rPr>
            </w:pPr>
            <w:r w:rsidRPr="0022730C">
              <w:rPr>
                <w:rFonts w:eastAsia="Calibri"/>
                <w:sz w:val="24"/>
                <w:szCs w:val="24"/>
              </w:rPr>
              <w:t>Direktorius</w:t>
            </w:r>
          </w:p>
          <w:p w:rsidR="00FC1B01" w:rsidRPr="004D4589" w:rsidRDefault="00FC1B01" w:rsidP="00FC1B01">
            <w:pPr>
              <w:rPr>
                <w:rFonts w:eastAsia="Calibri"/>
                <w:sz w:val="24"/>
                <w:szCs w:val="24"/>
              </w:rPr>
            </w:pPr>
            <w:r w:rsidRPr="004D4589">
              <w:rPr>
                <w:rFonts w:eastAsia="Calibri"/>
                <w:sz w:val="24"/>
                <w:szCs w:val="24"/>
              </w:rPr>
              <w:t>Sigitas Kleišmantas</w:t>
            </w:r>
          </w:p>
        </w:tc>
        <w:tc>
          <w:tcPr>
            <w:tcW w:w="4814" w:type="dxa"/>
          </w:tcPr>
          <w:p w:rsidR="00FC1B01" w:rsidRPr="0022730C" w:rsidRDefault="00FC1B01" w:rsidP="00FC1B01">
            <w:pPr>
              <w:rPr>
                <w:rFonts w:eastAsia="Calibri"/>
                <w:sz w:val="24"/>
                <w:szCs w:val="24"/>
              </w:rPr>
            </w:pPr>
          </w:p>
        </w:tc>
      </w:tr>
      <w:tr w:rsidR="00FC1B01" w:rsidRPr="0022730C" w:rsidTr="00277EAD">
        <w:tc>
          <w:tcPr>
            <w:tcW w:w="4814" w:type="dxa"/>
          </w:tcPr>
          <w:p w:rsidR="00FC1B01" w:rsidRPr="0022730C" w:rsidRDefault="00FC1B01" w:rsidP="00FC1B01">
            <w:pPr>
              <w:rPr>
                <w:rFonts w:eastAsia="Calibri"/>
                <w:sz w:val="24"/>
                <w:szCs w:val="24"/>
                <w:vertAlign w:val="superscript"/>
              </w:rPr>
            </w:pPr>
            <w:r w:rsidRPr="0022730C">
              <w:rPr>
                <w:rFonts w:eastAsia="Calibri"/>
                <w:color w:val="000000"/>
                <w:sz w:val="24"/>
                <w:szCs w:val="24"/>
                <w:vertAlign w:val="superscript"/>
              </w:rPr>
              <w:t>(vardas ir pavardė)</w:t>
            </w:r>
          </w:p>
        </w:tc>
        <w:tc>
          <w:tcPr>
            <w:tcW w:w="4814" w:type="dxa"/>
          </w:tcPr>
          <w:p w:rsidR="00FC1B01" w:rsidRPr="0022730C" w:rsidRDefault="00FC1B01" w:rsidP="00FC1B01">
            <w:pPr>
              <w:rPr>
                <w:rFonts w:eastAsia="Calibri"/>
                <w:sz w:val="24"/>
                <w:szCs w:val="24"/>
                <w:vertAlign w:val="superscript"/>
              </w:rPr>
            </w:pPr>
            <w:r w:rsidRPr="0022730C">
              <w:rPr>
                <w:rFonts w:eastAsia="Calibri"/>
                <w:color w:val="000000"/>
                <w:sz w:val="24"/>
                <w:szCs w:val="24"/>
                <w:vertAlign w:val="superscript"/>
              </w:rPr>
              <w:t>(vardas ir pavardė)</w:t>
            </w:r>
          </w:p>
        </w:tc>
      </w:tr>
      <w:tr w:rsidR="00FC1B01" w:rsidRPr="0022730C" w:rsidTr="00277EAD">
        <w:tc>
          <w:tcPr>
            <w:tcW w:w="4814" w:type="dxa"/>
          </w:tcPr>
          <w:p w:rsidR="00FC1B01" w:rsidRPr="0022730C" w:rsidRDefault="00FC1B01" w:rsidP="00FC1B01">
            <w:pPr>
              <w:jc w:val="center"/>
              <w:rPr>
                <w:rFonts w:eastAsia="Calibri"/>
                <w:sz w:val="24"/>
                <w:szCs w:val="24"/>
                <w:vertAlign w:val="superscript"/>
              </w:rPr>
            </w:pPr>
            <w:r w:rsidRPr="0022730C">
              <w:rPr>
                <w:rFonts w:eastAsia="Calibri"/>
                <w:color w:val="000000"/>
                <w:sz w:val="24"/>
                <w:szCs w:val="24"/>
                <w:vertAlign w:val="superscript"/>
              </w:rPr>
              <w:t xml:space="preserve">                      (parašas)</w:t>
            </w:r>
          </w:p>
        </w:tc>
        <w:tc>
          <w:tcPr>
            <w:tcW w:w="4814" w:type="dxa"/>
          </w:tcPr>
          <w:p w:rsidR="00FC1B01" w:rsidRPr="0022730C" w:rsidRDefault="00FC1B01" w:rsidP="00FC1B01">
            <w:pPr>
              <w:jc w:val="center"/>
              <w:rPr>
                <w:rFonts w:eastAsia="Calibri"/>
                <w:sz w:val="24"/>
                <w:szCs w:val="24"/>
                <w:vertAlign w:val="superscript"/>
              </w:rPr>
            </w:pPr>
            <w:r w:rsidRPr="0022730C">
              <w:rPr>
                <w:rFonts w:eastAsia="Calibri"/>
                <w:color w:val="000000"/>
                <w:sz w:val="24"/>
                <w:szCs w:val="24"/>
                <w:vertAlign w:val="superscript"/>
              </w:rPr>
              <w:t xml:space="preserve">                (parašas)</w:t>
            </w:r>
          </w:p>
        </w:tc>
      </w:tr>
      <w:tr w:rsidR="00FC1B01" w:rsidRPr="0022730C" w:rsidTr="00277EAD">
        <w:tc>
          <w:tcPr>
            <w:tcW w:w="4814" w:type="dxa"/>
          </w:tcPr>
          <w:p w:rsidR="00FC1B01" w:rsidRPr="0022730C" w:rsidRDefault="00FC1B01" w:rsidP="00FC1B01">
            <w:pPr>
              <w:rPr>
                <w:rFonts w:eastAsia="Calibri"/>
                <w:sz w:val="24"/>
                <w:szCs w:val="24"/>
              </w:rPr>
            </w:pPr>
          </w:p>
        </w:tc>
        <w:tc>
          <w:tcPr>
            <w:tcW w:w="4814" w:type="dxa"/>
          </w:tcPr>
          <w:p w:rsidR="00FC1B01" w:rsidRPr="0022730C" w:rsidRDefault="00FC1B01" w:rsidP="00FC1B01">
            <w:pPr>
              <w:rPr>
                <w:rFonts w:eastAsia="Calibri"/>
                <w:sz w:val="24"/>
                <w:szCs w:val="24"/>
              </w:rPr>
            </w:pPr>
          </w:p>
        </w:tc>
      </w:tr>
      <w:tr w:rsidR="00FC1B01" w:rsidRPr="0022730C" w:rsidTr="00277EAD">
        <w:tc>
          <w:tcPr>
            <w:tcW w:w="4814" w:type="dxa"/>
          </w:tcPr>
          <w:p w:rsidR="00FC1B01" w:rsidRPr="0022730C" w:rsidRDefault="00FC1B01" w:rsidP="00FC1B01">
            <w:pPr>
              <w:rPr>
                <w:rFonts w:eastAsia="Calibri"/>
                <w:sz w:val="24"/>
                <w:szCs w:val="24"/>
              </w:rPr>
            </w:pPr>
            <w:r w:rsidRPr="0022730C">
              <w:rPr>
                <w:rFonts w:eastAsia="Calibri"/>
                <w:color w:val="000000"/>
                <w:sz w:val="24"/>
                <w:szCs w:val="24"/>
              </w:rPr>
              <w:t>A. V.</w:t>
            </w:r>
          </w:p>
        </w:tc>
        <w:tc>
          <w:tcPr>
            <w:tcW w:w="4814" w:type="dxa"/>
          </w:tcPr>
          <w:p w:rsidR="00FC1B01" w:rsidRPr="0022730C" w:rsidRDefault="00FC1B01" w:rsidP="00FC1B01">
            <w:pPr>
              <w:rPr>
                <w:rFonts w:eastAsia="Calibri"/>
                <w:sz w:val="24"/>
                <w:szCs w:val="24"/>
              </w:rPr>
            </w:pPr>
            <w:r w:rsidRPr="0022730C">
              <w:rPr>
                <w:rFonts w:eastAsia="Calibri"/>
                <w:color w:val="000000"/>
                <w:sz w:val="24"/>
                <w:szCs w:val="24"/>
              </w:rPr>
              <w:t>A. V.</w:t>
            </w:r>
          </w:p>
        </w:tc>
      </w:tr>
      <w:tr w:rsidR="00FC1B01" w:rsidRPr="0022730C" w:rsidTr="00277EAD">
        <w:tc>
          <w:tcPr>
            <w:tcW w:w="4814" w:type="dxa"/>
          </w:tcPr>
          <w:p w:rsidR="00FC1B01" w:rsidRPr="0022730C" w:rsidRDefault="00FC1B01" w:rsidP="00FC1B01">
            <w:pPr>
              <w:rPr>
                <w:rFonts w:eastAsia="Calibri"/>
                <w:sz w:val="24"/>
                <w:szCs w:val="24"/>
              </w:rPr>
            </w:pPr>
          </w:p>
        </w:tc>
        <w:tc>
          <w:tcPr>
            <w:tcW w:w="4814" w:type="dxa"/>
          </w:tcPr>
          <w:p w:rsidR="00FC1B01" w:rsidRPr="0022730C" w:rsidRDefault="00FC1B01" w:rsidP="00FC1B01">
            <w:pPr>
              <w:rPr>
                <w:rFonts w:eastAsia="Calibri"/>
                <w:sz w:val="24"/>
                <w:szCs w:val="24"/>
              </w:rPr>
            </w:pPr>
          </w:p>
        </w:tc>
      </w:tr>
    </w:tbl>
    <w:p w:rsidR="00FC1B01" w:rsidRPr="0022730C" w:rsidRDefault="00FC1B01" w:rsidP="00FC1B01">
      <w:pPr>
        <w:widowControl/>
        <w:autoSpaceDE/>
        <w:autoSpaceDN/>
        <w:jc w:val="center"/>
        <w:rPr>
          <w:rFonts w:eastAsia="Calibri"/>
          <w:sz w:val="24"/>
          <w:szCs w:val="24"/>
          <w:lang w:eastAsia="lt-LT"/>
        </w:rPr>
        <w:sectPr w:rsidR="00FC1B01" w:rsidRPr="0022730C" w:rsidSect="0022730C">
          <w:headerReference w:type="default" r:id="rId10"/>
          <w:headerReference w:type="first" r:id="rId11"/>
          <w:pgSz w:w="11906" w:h="16838"/>
          <w:pgMar w:top="1134" w:right="567" w:bottom="1134" w:left="1701" w:header="567" w:footer="567" w:gutter="0"/>
          <w:pgNumType w:start="1"/>
          <w:cols w:space="1296"/>
          <w:titlePg/>
          <w:docGrid w:linePitch="360"/>
        </w:sectPr>
      </w:pPr>
      <w:r w:rsidRPr="0022730C">
        <w:rPr>
          <w:rFonts w:eastAsia="Calibri"/>
          <w:sz w:val="24"/>
          <w:szCs w:val="24"/>
          <w:lang w:eastAsia="lt-LT"/>
        </w:rPr>
        <w:t>__________________</w:t>
      </w:r>
    </w:p>
    <w:p w:rsidR="00FC1B01" w:rsidRPr="0022730C" w:rsidRDefault="00FC1B01" w:rsidP="00FC1B01">
      <w:pPr>
        <w:widowControl/>
        <w:tabs>
          <w:tab w:val="left" w:pos="-284"/>
        </w:tabs>
        <w:autoSpaceDE/>
        <w:autoSpaceDN/>
        <w:rPr>
          <w:rFonts w:eastAsia="Calibri"/>
          <w:sz w:val="24"/>
          <w:szCs w:val="24"/>
        </w:rPr>
      </w:pPr>
    </w:p>
    <w:p w:rsidR="00FC1B01" w:rsidRPr="0022730C" w:rsidRDefault="00FC1B01" w:rsidP="00FC1B01">
      <w:pPr>
        <w:widowControl/>
        <w:autoSpaceDE/>
        <w:autoSpaceDN/>
        <w:jc w:val="center"/>
        <w:rPr>
          <w:rFonts w:eastAsia="Calibri"/>
          <w:b/>
          <w:bCs/>
          <w:sz w:val="24"/>
          <w:szCs w:val="24"/>
        </w:rPr>
      </w:pPr>
      <w:r w:rsidRPr="0022730C">
        <w:rPr>
          <w:rFonts w:eastAsia="Calibri"/>
          <w:b/>
          <w:bCs/>
          <w:sz w:val="24"/>
          <w:szCs w:val="24"/>
        </w:rPr>
        <w:t>UAB „RASEINIŲ KOMUNALINĖS PASLAUGOS“ TURTO, PERDUODAMO PAGAL NUOMOS SUTARTĮ, PERDAVIMO IR PRIĖMIMO AKTAS</w:t>
      </w:r>
    </w:p>
    <w:p w:rsidR="00FC1B01" w:rsidRPr="0022730C" w:rsidRDefault="00FC1B01" w:rsidP="00FC1B01">
      <w:pPr>
        <w:widowControl/>
        <w:autoSpaceDE/>
        <w:autoSpaceDN/>
        <w:rPr>
          <w:rFonts w:eastAsia="Calibri"/>
          <w:bCs/>
          <w:sz w:val="24"/>
          <w:szCs w:val="24"/>
        </w:rPr>
      </w:pPr>
    </w:p>
    <w:p w:rsidR="00FC1B01" w:rsidRPr="0022730C" w:rsidRDefault="00FC1B01" w:rsidP="00FC1B01">
      <w:pPr>
        <w:widowControl/>
        <w:tabs>
          <w:tab w:val="center" w:pos="4153"/>
          <w:tab w:val="right" w:pos="8306"/>
        </w:tabs>
        <w:autoSpaceDE/>
        <w:autoSpaceDN/>
        <w:jc w:val="center"/>
        <w:rPr>
          <w:rFonts w:eastAsia="Calibri"/>
          <w:sz w:val="24"/>
          <w:szCs w:val="24"/>
        </w:rPr>
      </w:pPr>
      <w:r w:rsidRPr="0022730C">
        <w:rPr>
          <w:rFonts w:eastAsia="Calibri"/>
          <w:sz w:val="24"/>
          <w:szCs w:val="24"/>
        </w:rPr>
        <w:t>2021 m. ___ d. Nr. ________</w:t>
      </w:r>
    </w:p>
    <w:p w:rsidR="00FC1B01" w:rsidRPr="0022730C" w:rsidRDefault="00FC1B01" w:rsidP="00FC1B01">
      <w:pPr>
        <w:widowControl/>
        <w:tabs>
          <w:tab w:val="center" w:pos="4153"/>
          <w:tab w:val="right" w:pos="8306"/>
        </w:tabs>
        <w:autoSpaceDE/>
        <w:autoSpaceDN/>
        <w:jc w:val="center"/>
        <w:rPr>
          <w:rFonts w:eastAsia="Calibri"/>
          <w:sz w:val="24"/>
          <w:szCs w:val="24"/>
          <w:lang w:val="x-none"/>
        </w:rPr>
      </w:pPr>
    </w:p>
    <w:p w:rsidR="00FC1B01" w:rsidRPr="0022730C" w:rsidRDefault="00FC1B01" w:rsidP="00FC1B01">
      <w:pPr>
        <w:widowControl/>
        <w:autoSpaceDE/>
        <w:autoSpaceDN/>
        <w:jc w:val="center"/>
        <w:rPr>
          <w:rFonts w:eastAsia="Calibri"/>
          <w:sz w:val="24"/>
          <w:szCs w:val="24"/>
        </w:rPr>
      </w:pPr>
      <w:r w:rsidRPr="0022730C">
        <w:rPr>
          <w:rFonts w:eastAsia="Calibri"/>
          <w:sz w:val="24"/>
          <w:szCs w:val="24"/>
        </w:rPr>
        <w:t>________________</w:t>
      </w:r>
    </w:p>
    <w:p w:rsidR="00FC1B01" w:rsidRPr="0022730C" w:rsidRDefault="00FC1B01" w:rsidP="00FC1B01">
      <w:pPr>
        <w:widowControl/>
        <w:autoSpaceDE/>
        <w:autoSpaceDN/>
        <w:jc w:val="center"/>
        <w:rPr>
          <w:rFonts w:eastAsia="Calibri"/>
          <w:sz w:val="24"/>
          <w:szCs w:val="24"/>
          <w:vertAlign w:val="superscript"/>
        </w:rPr>
      </w:pPr>
      <w:r w:rsidRPr="0022730C">
        <w:rPr>
          <w:rFonts w:eastAsia="Calibri"/>
          <w:sz w:val="24"/>
          <w:szCs w:val="24"/>
          <w:vertAlign w:val="superscript"/>
        </w:rPr>
        <w:t>(sudarymo vieta)</w:t>
      </w:r>
    </w:p>
    <w:p w:rsidR="00FC1B01" w:rsidRPr="0022730C" w:rsidRDefault="00FC1B01" w:rsidP="00FC1B01">
      <w:pPr>
        <w:widowControl/>
        <w:autoSpaceDE/>
        <w:autoSpaceDN/>
        <w:jc w:val="both"/>
        <w:rPr>
          <w:rFonts w:eastAsia="Calibri"/>
          <w:sz w:val="24"/>
          <w:szCs w:val="24"/>
          <w:lang w:eastAsia="lt-LT"/>
        </w:rPr>
      </w:pP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lang w:eastAsia="lt-LT"/>
        </w:rPr>
        <w:t xml:space="preserve">Nuomotojas </w:t>
      </w:r>
      <w:r w:rsidRPr="0022730C">
        <w:rPr>
          <w:rFonts w:eastAsia="Calibri"/>
          <w:sz w:val="24"/>
          <w:szCs w:val="24"/>
          <w:u w:val="single"/>
          <w:lang w:eastAsia="lt-LT"/>
        </w:rPr>
        <w:t xml:space="preserve">UAB „Raseinių komunalinės paslaugos“, kodas </w:t>
      </w:r>
      <w:r w:rsidRPr="0022730C">
        <w:rPr>
          <w:rFonts w:eastAsia="Calibri"/>
          <w:sz w:val="24"/>
          <w:szCs w:val="24"/>
          <w:u w:val="single"/>
        </w:rPr>
        <w:t xml:space="preserve">172208281_________________,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(institucijos, įstaigos, įmonės, organizacijos (toliau - įmonė) pavadinimas, kodas)</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lang w:eastAsia="lt-LT"/>
        </w:rPr>
        <w:t>atstovaujamas (pagal įstatymą, įstaigos įstatus (nuostatus), įgaliojimą)</w:t>
      </w:r>
      <w:r w:rsidRPr="0022730C">
        <w:rPr>
          <w:rFonts w:eastAsia="Calibri"/>
          <w:sz w:val="24"/>
          <w:szCs w:val="24"/>
          <w:u w:val="single"/>
          <w:lang w:eastAsia="lt-LT"/>
        </w:rPr>
        <w:t xml:space="preserve"> direktoriaus</w:t>
      </w:r>
      <w:r w:rsidRPr="0022730C">
        <w:rPr>
          <w:rFonts w:eastAsia="Calibri"/>
          <w:sz w:val="24"/>
          <w:szCs w:val="24"/>
          <w:lang w:eastAsia="lt-LT"/>
        </w:rPr>
        <w:t xml:space="preserve">__________ </w:t>
      </w:r>
    </w:p>
    <w:p w:rsidR="00FC1B01" w:rsidRPr="0022730C" w:rsidRDefault="00FC1B01" w:rsidP="00FC1B01">
      <w:pPr>
        <w:widowControl/>
        <w:autoSpaceDE/>
        <w:autoSpaceDN/>
        <w:jc w:val="center"/>
        <w:rPr>
          <w:rFonts w:eastAsia="Calibri"/>
          <w:sz w:val="24"/>
          <w:szCs w:val="24"/>
          <w:vertAlign w:val="superscript"/>
          <w:lang w:eastAsia="lt-LT"/>
        </w:rPr>
      </w:pPr>
      <w:r w:rsidRPr="0022730C">
        <w:rPr>
          <w:rFonts w:eastAsia="Calibri"/>
          <w:sz w:val="24"/>
          <w:szCs w:val="24"/>
          <w:vertAlign w:val="superscript"/>
          <w:lang w:eastAsia="lt-LT"/>
        </w:rPr>
        <w:t xml:space="preserve">                                                                                                                                                             (atstovo vardas, pavardė, </w:t>
      </w: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u w:val="single"/>
          <w:lang w:eastAsia="lt-LT"/>
        </w:rPr>
        <w:t xml:space="preserve">Sigito Kleišmanto, </w:t>
      </w:r>
      <w:r w:rsidRPr="0022730C">
        <w:rPr>
          <w:rFonts w:eastAsia="Calibri"/>
          <w:color w:val="000000"/>
          <w:sz w:val="24"/>
          <w:szCs w:val="24"/>
          <w:u w:val="single"/>
        </w:rPr>
        <w:t xml:space="preserve">veikiančio pagal </w:t>
      </w:r>
      <w:r w:rsidR="00283E77">
        <w:rPr>
          <w:rFonts w:eastAsia="Calibri"/>
          <w:sz w:val="24"/>
          <w:szCs w:val="24"/>
          <w:u w:val="single"/>
        </w:rPr>
        <w:t xml:space="preserve">benrovės </w:t>
      </w:r>
      <w:r w:rsidRPr="0022730C">
        <w:rPr>
          <w:rFonts w:eastAsia="Calibri"/>
          <w:sz w:val="24"/>
          <w:szCs w:val="24"/>
          <w:u w:val="single"/>
        </w:rPr>
        <w:t>įstatus_________________________________________</w:t>
      </w:r>
      <w:r w:rsidRPr="0022730C">
        <w:rPr>
          <w:rFonts w:eastAsia="Calibri"/>
          <w:sz w:val="24"/>
          <w:szCs w:val="24"/>
          <w:lang w:eastAsia="lt-LT"/>
        </w:rPr>
        <w:t>,</w:t>
      </w:r>
    </w:p>
    <w:p w:rsidR="00FC1B01" w:rsidRPr="0022730C" w:rsidRDefault="00FC1B01" w:rsidP="00FC1B01">
      <w:pPr>
        <w:widowControl/>
        <w:autoSpaceDE/>
        <w:autoSpaceDN/>
        <w:jc w:val="center"/>
        <w:rPr>
          <w:rFonts w:eastAsia="Calibri"/>
          <w:sz w:val="24"/>
          <w:szCs w:val="24"/>
          <w:lang w:eastAsia="lt-LT"/>
        </w:rPr>
      </w:pPr>
      <w:r w:rsidRPr="0022730C">
        <w:rPr>
          <w:rFonts w:eastAsia="Calibri"/>
          <w:sz w:val="24"/>
          <w:szCs w:val="24"/>
          <w:vertAlign w:val="superscript"/>
          <w:lang w:eastAsia="lt-LT"/>
        </w:rPr>
        <w:t>įstatymo, įmonės įstatų (nuostatų) pavadinimas, įgaliojimo data ir numeris</w:t>
      </w:r>
      <w:r w:rsidRPr="0022730C">
        <w:rPr>
          <w:rFonts w:eastAsia="Calibri"/>
          <w:sz w:val="24"/>
          <w:szCs w:val="24"/>
          <w:lang w:eastAsia="lt-LT"/>
        </w:rPr>
        <w:t xml:space="preserve"> </w:t>
      </w:r>
      <w:r w:rsidRPr="0022730C">
        <w:rPr>
          <w:rFonts w:eastAsia="Calibri"/>
          <w:sz w:val="24"/>
          <w:szCs w:val="24"/>
          <w:vertAlign w:val="superscript"/>
          <w:lang w:eastAsia="lt-LT"/>
        </w:rPr>
        <w:t>)</w:t>
      </w:r>
    </w:p>
    <w:p w:rsidR="00FC1B01" w:rsidRPr="0022730C" w:rsidRDefault="00FC1B01" w:rsidP="00FC1B01">
      <w:pPr>
        <w:widowControl/>
        <w:autoSpaceDE/>
        <w:autoSpaceDN/>
        <w:rPr>
          <w:rFonts w:eastAsia="Calibri"/>
          <w:sz w:val="24"/>
          <w:szCs w:val="24"/>
          <w:lang w:eastAsia="lt-LT"/>
        </w:rPr>
      </w:pPr>
      <w:r w:rsidRPr="0022730C">
        <w:rPr>
          <w:rFonts w:eastAsia="Calibri"/>
          <w:sz w:val="24"/>
          <w:szCs w:val="24"/>
          <w:lang w:eastAsia="lt-LT"/>
        </w:rPr>
        <w:t>ir nuomininkas ___________________________________________________________________,</w:t>
      </w:r>
    </w:p>
    <w:p w:rsidR="00FC1B01" w:rsidRPr="0022730C" w:rsidRDefault="00FC1B01" w:rsidP="00FC1B01">
      <w:pPr>
        <w:widowControl/>
        <w:autoSpaceDE/>
        <w:autoSpaceDN/>
        <w:jc w:val="center"/>
        <w:rPr>
          <w:rFonts w:eastAsia="Calibri"/>
          <w:i/>
          <w:sz w:val="24"/>
          <w:szCs w:val="24"/>
          <w:u w:val="single"/>
          <w:vertAlign w:val="superscript"/>
          <w:lang w:eastAsia="lt-LT"/>
        </w:rPr>
      </w:pPr>
      <w:r w:rsidRPr="0022730C">
        <w:rPr>
          <w:rFonts w:eastAsia="Calibri"/>
          <w:sz w:val="24"/>
          <w:szCs w:val="24"/>
          <w:vertAlign w:val="superscript"/>
          <w:lang w:eastAsia="lt-LT"/>
        </w:rPr>
        <w:t>(</w:t>
      </w:r>
      <w:r w:rsidRPr="0022730C">
        <w:rPr>
          <w:rFonts w:eastAsia="Calibri"/>
          <w:spacing w:val="-2"/>
          <w:sz w:val="24"/>
          <w:szCs w:val="24"/>
          <w:vertAlign w:val="superscript"/>
        </w:rPr>
        <w:t xml:space="preserve">teisinė forma, pavadinimas, registracijos numeris ir adresas, jeigu nuomininkas yra juridinis asmuo, arba </w:t>
      </w:r>
      <w:r w:rsidRPr="0022730C">
        <w:rPr>
          <w:rFonts w:eastAsia="Calibri"/>
          <w:sz w:val="24"/>
          <w:szCs w:val="24"/>
          <w:vertAlign w:val="superscript"/>
        </w:rPr>
        <w:t xml:space="preserve">vardas, pavardė, asmens kodas ir gyvenamosios </w:t>
      </w:r>
    </w:p>
    <w:p w:rsidR="00FC1B01" w:rsidRPr="0022730C" w:rsidRDefault="00FC1B01" w:rsidP="00FC1B01">
      <w:pPr>
        <w:widowControl/>
        <w:autoSpaceDE/>
        <w:autoSpaceDN/>
        <w:jc w:val="both"/>
        <w:rPr>
          <w:rFonts w:eastAsia="Calibri"/>
          <w:sz w:val="24"/>
          <w:szCs w:val="24"/>
        </w:rPr>
      </w:pPr>
      <w:r w:rsidRPr="0022730C">
        <w:rPr>
          <w:rFonts w:eastAsia="Calibri"/>
          <w:sz w:val="24"/>
          <w:szCs w:val="24"/>
        </w:rPr>
        <w:t>_______________________________________________________________________________,</w:t>
      </w:r>
    </w:p>
    <w:p w:rsidR="00FC1B01" w:rsidRPr="0022730C" w:rsidRDefault="00FC1B01" w:rsidP="00FC1B01">
      <w:pPr>
        <w:widowControl/>
        <w:autoSpaceDE/>
        <w:autoSpaceDN/>
        <w:jc w:val="both"/>
        <w:rPr>
          <w:rFonts w:eastAsia="Calibri"/>
          <w:sz w:val="24"/>
          <w:szCs w:val="24"/>
          <w:vertAlign w:val="superscript"/>
        </w:rPr>
      </w:pPr>
      <w:r w:rsidRPr="0022730C">
        <w:rPr>
          <w:rFonts w:eastAsia="Calibri"/>
          <w:sz w:val="24"/>
          <w:szCs w:val="24"/>
          <w:vertAlign w:val="superscript"/>
        </w:rPr>
        <w:t xml:space="preserve">vietos adresas, jeigu nuomininkas yra fizinis asmuo  arba nuomininko atstovas (pagal įmonės įstatus (nuostatus), įgaliojimą) </w:t>
      </w:r>
    </w:p>
    <w:p w:rsidR="00FC1B01" w:rsidRPr="0022730C" w:rsidRDefault="00FC1B01" w:rsidP="00FC1B01">
      <w:pPr>
        <w:widowControl/>
        <w:tabs>
          <w:tab w:val="right" w:leader="underscore" w:pos="9600"/>
        </w:tabs>
        <w:autoSpaceDE/>
        <w:autoSpaceDN/>
        <w:rPr>
          <w:rFonts w:eastAsia="Calibri"/>
          <w:sz w:val="24"/>
          <w:szCs w:val="24"/>
        </w:rPr>
      </w:pPr>
      <w:r w:rsidRPr="0022730C">
        <w:rPr>
          <w:rFonts w:eastAsia="Calibri"/>
          <w:sz w:val="24"/>
          <w:szCs w:val="24"/>
        </w:rPr>
        <w:t>atstovaujamas</w:t>
      </w:r>
      <w:r w:rsidRPr="0022730C">
        <w:rPr>
          <w:rFonts w:eastAsia="Calibri"/>
          <w:sz w:val="24"/>
          <w:szCs w:val="24"/>
        </w:rPr>
        <w:tab/>
        <w:t>,</w:t>
      </w:r>
    </w:p>
    <w:p w:rsidR="00FC1B01" w:rsidRPr="0022730C" w:rsidRDefault="00FC1B01" w:rsidP="00FC1B01">
      <w:pPr>
        <w:widowControl/>
        <w:tabs>
          <w:tab w:val="center" w:pos="5400"/>
        </w:tabs>
        <w:autoSpaceDE/>
        <w:autoSpaceDN/>
        <w:rPr>
          <w:rFonts w:eastAsia="Calibri"/>
          <w:sz w:val="24"/>
          <w:szCs w:val="24"/>
          <w:vertAlign w:val="superscript"/>
        </w:rPr>
      </w:pPr>
      <w:r w:rsidRPr="0022730C">
        <w:rPr>
          <w:rFonts w:eastAsia="Calibri"/>
          <w:sz w:val="24"/>
          <w:szCs w:val="24"/>
        </w:rPr>
        <w:tab/>
      </w:r>
      <w:r w:rsidRPr="0022730C">
        <w:rPr>
          <w:rFonts w:eastAsia="Calibri"/>
          <w:sz w:val="24"/>
          <w:szCs w:val="24"/>
          <w:vertAlign w:val="superscript"/>
        </w:rPr>
        <w:t>(atstovo pareigos, vardas, pavardė)</w:t>
      </w:r>
    </w:p>
    <w:p w:rsidR="00FC1B01" w:rsidRPr="0022730C" w:rsidRDefault="00FC1B01" w:rsidP="00FC1B01">
      <w:pPr>
        <w:widowControl/>
        <w:autoSpaceDE/>
        <w:autoSpaceDN/>
        <w:jc w:val="both"/>
        <w:rPr>
          <w:rFonts w:eastAsia="Calibri"/>
          <w:sz w:val="24"/>
          <w:szCs w:val="24"/>
        </w:rPr>
      </w:pPr>
      <w:r w:rsidRPr="0022730C">
        <w:rPr>
          <w:rFonts w:eastAsia="Calibri"/>
          <w:sz w:val="24"/>
          <w:szCs w:val="24"/>
        </w:rPr>
        <w:t xml:space="preserve"> remdamiesi sutartimi Nr. ___, sudaryta 20__ m. _____________ d., perdavė ir priėmė turtą:</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lang w:eastAsia="lt-LT"/>
        </w:rPr>
        <w:t xml:space="preserve">_______________________________________________________________________________ </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vertAlign w:val="superscript"/>
          <w:lang w:eastAsia="lt-LT"/>
        </w:rPr>
        <w:t>(nuomojamo objekto adresas ir trumpas apibūdinimas - unikalus turto numeris iš registro pažymėjimo, kito turto - inventorizacijos numeris;</w:t>
      </w:r>
    </w:p>
    <w:p w:rsidR="00FC1B01" w:rsidRPr="0022730C" w:rsidRDefault="00FC1B01" w:rsidP="00FC1B01">
      <w:pPr>
        <w:widowControl/>
        <w:autoSpaceDE/>
        <w:autoSpaceDN/>
        <w:jc w:val="both"/>
        <w:rPr>
          <w:rFonts w:eastAsia="Calibri"/>
          <w:sz w:val="24"/>
          <w:szCs w:val="24"/>
          <w:lang w:eastAsia="lt-LT"/>
        </w:rPr>
      </w:pPr>
      <w:r w:rsidRPr="0022730C">
        <w:rPr>
          <w:rFonts w:eastAsia="Calibri"/>
          <w:sz w:val="24"/>
          <w:szCs w:val="24"/>
          <w:lang w:eastAsia="lt-LT"/>
        </w:rPr>
        <w:t>____________________________________________________________________________.</w:t>
      </w:r>
    </w:p>
    <w:p w:rsidR="00FC1B01" w:rsidRPr="0022730C" w:rsidRDefault="00FC1B01" w:rsidP="00FC1B01">
      <w:pPr>
        <w:widowControl/>
        <w:autoSpaceDE/>
        <w:autoSpaceDN/>
        <w:rPr>
          <w:rFonts w:eastAsia="Calibri"/>
          <w:sz w:val="24"/>
          <w:szCs w:val="24"/>
          <w:vertAlign w:val="superscript"/>
          <w:lang w:eastAsia="lt-LT"/>
        </w:rPr>
      </w:pPr>
      <w:r w:rsidRPr="0022730C">
        <w:rPr>
          <w:rFonts w:eastAsia="Calibri"/>
          <w:sz w:val="24"/>
          <w:szCs w:val="24"/>
          <w:vertAlign w:val="superscript"/>
          <w:lang w:eastAsia="lt-LT"/>
        </w:rPr>
        <w:t>statinio bendras plotas ar tūris, įsigijo vertė; likutinė vertė; įrenginių - pagrindinės charakteristikos; statinio žymėjimas plane; būklė)</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jc w:val="both"/>
        <w:rPr>
          <w:rFonts w:eastAsia="Calibri"/>
          <w:sz w:val="24"/>
          <w:szCs w:val="24"/>
        </w:rPr>
      </w:pPr>
      <w:r w:rsidRPr="0022730C">
        <w:rPr>
          <w:rFonts w:eastAsia="Calibri"/>
          <w:sz w:val="24"/>
          <w:szCs w:val="24"/>
        </w:rPr>
        <w:t>Perdavė</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rPr>
          <w:rFonts w:eastAsia="Calibri"/>
          <w:sz w:val="24"/>
          <w:szCs w:val="24"/>
          <w:u w:val="single"/>
        </w:rPr>
      </w:pPr>
      <w:r w:rsidRPr="0022730C">
        <w:rPr>
          <w:rFonts w:eastAsia="Calibri"/>
          <w:sz w:val="24"/>
          <w:szCs w:val="24"/>
          <w:u w:val="single"/>
        </w:rPr>
        <w:t>Direktorius</w:t>
      </w:r>
      <w:r w:rsidRPr="0022730C">
        <w:rPr>
          <w:rFonts w:eastAsia="Calibri"/>
          <w:sz w:val="24"/>
          <w:szCs w:val="24"/>
        </w:rPr>
        <w:tab/>
      </w:r>
      <w:r w:rsidRPr="0022730C">
        <w:rPr>
          <w:rFonts w:eastAsia="Calibri"/>
          <w:sz w:val="24"/>
          <w:szCs w:val="24"/>
        </w:rPr>
        <w:tab/>
      </w:r>
      <w:r w:rsidRPr="0022730C">
        <w:rPr>
          <w:rFonts w:eastAsia="Calibri"/>
          <w:sz w:val="24"/>
          <w:szCs w:val="24"/>
        </w:rPr>
        <w:tab/>
        <w:t xml:space="preserve">                                              </w:t>
      </w:r>
      <w:r w:rsidR="00146ADC">
        <w:rPr>
          <w:rFonts w:eastAsia="Calibri"/>
          <w:sz w:val="24"/>
          <w:szCs w:val="24"/>
        </w:rPr>
        <w:t xml:space="preserve">              </w:t>
      </w:r>
      <w:r w:rsidRPr="0022730C">
        <w:rPr>
          <w:rFonts w:eastAsia="Calibri"/>
          <w:sz w:val="24"/>
          <w:szCs w:val="24"/>
          <w:u w:val="single"/>
        </w:rPr>
        <w:t>Sigitas Kleišmantas</w:t>
      </w:r>
    </w:p>
    <w:p w:rsidR="00FC1B01" w:rsidRPr="0022730C" w:rsidRDefault="00FC1B01" w:rsidP="00FC1B01">
      <w:pPr>
        <w:widowControl/>
        <w:autoSpaceDE/>
        <w:autoSpaceDN/>
        <w:rPr>
          <w:rFonts w:eastAsia="Calibri"/>
          <w:sz w:val="24"/>
          <w:szCs w:val="24"/>
          <w:vertAlign w:val="superscript"/>
        </w:rPr>
      </w:pPr>
      <w:r w:rsidRPr="0022730C">
        <w:rPr>
          <w:rFonts w:eastAsia="Calibri"/>
          <w:sz w:val="24"/>
          <w:szCs w:val="24"/>
          <w:vertAlign w:val="superscript"/>
        </w:rPr>
        <w:t>(nuomotojo atstovo (-ų) pareigų pavadinimas)</w:t>
      </w:r>
      <w:r w:rsidRPr="0022730C">
        <w:rPr>
          <w:rFonts w:eastAsia="Calibri"/>
          <w:sz w:val="24"/>
          <w:szCs w:val="24"/>
          <w:vertAlign w:val="superscript"/>
        </w:rPr>
        <w:tab/>
        <w:t xml:space="preserve">                             Parašas)                                 (Vardas ir pavardė)</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ind w:left="3888" w:firstLine="1296"/>
        <w:jc w:val="both"/>
        <w:rPr>
          <w:rFonts w:eastAsia="Calibri"/>
          <w:sz w:val="24"/>
          <w:szCs w:val="24"/>
        </w:rPr>
      </w:pPr>
      <w:r w:rsidRPr="0022730C">
        <w:rPr>
          <w:rFonts w:eastAsia="Calibri"/>
          <w:sz w:val="24"/>
          <w:szCs w:val="24"/>
        </w:rPr>
        <w:t>A.V.</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jc w:val="both"/>
        <w:rPr>
          <w:rFonts w:eastAsia="Calibri"/>
          <w:sz w:val="24"/>
          <w:szCs w:val="24"/>
        </w:rPr>
      </w:pPr>
      <w:r w:rsidRPr="0022730C">
        <w:rPr>
          <w:rFonts w:eastAsia="Calibri"/>
          <w:sz w:val="24"/>
          <w:szCs w:val="24"/>
        </w:rPr>
        <w:t>Priėmė</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tabs>
          <w:tab w:val="left" w:pos="6521"/>
          <w:tab w:val="left" w:pos="6663"/>
          <w:tab w:val="left" w:pos="8505"/>
          <w:tab w:val="left" w:pos="8789"/>
        </w:tabs>
        <w:autoSpaceDE/>
        <w:autoSpaceDN/>
        <w:rPr>
          <w:rFonts w:eastAsia="Calibri"/>
          <w:sz w:val="24"/>
          <w:szCs w:val="24"/>
        </w:rPr>
      </w:pPr>
      <w:r w:rsidRPr="0022730C">
        <w:rPr>
          <w:rFonts w:eastAsia="Calibri"/>
          <w:sz w:val="24"/>
          <w:szCs w:val="24"/>
        </w:rPr>
        <w:t>____________________</w:t>
      </w:r>
      <w:r w:rsidRPr="0022730C">
        <w:rPr>
          <w:rFonts w:eastAsia="Calibri"/>
          <w:sz w:val="24"/>
          <w:szCs w:val="24"/>
        </w:rPr>
        <w:tab/>
        <w:t xml:space="preserve">   __________________</w:t>
      </w:r>
    </w:p>
    <w:p w:rsidR="00FC1B01" w:rsidRPr="0022730C" w:rsidRDefault="00FC1B01" w:rsidP="00FC1B01">
      <w:pPr>
        <w:widowControl/>
        <w:autoSpaceDE/>
        <w:autoSpaceDN/>
        <w:rPr>
          <w:rFonts w:eastAsia="Calibri"/>
          <w:sz w:val="24"/>
          <w:szCs w:val="24"/>
          <w:vertAlign w:val="superscript"/>
        </w:rPr>
      </w:pPr>
      <w:r w:rsidRPr="0022730C">
        <w:rPr>
          <w:rFonts w:eastAsia="Calibri"/>
          <w:sz w:val="24"/>
          <w:szCs w:val="24"/>
          <w:vertAlign w:val="superscript"/>
        </w:rPr>
        <w:t>(nuomininkas ar jo atstovas)                                                          (Parašas)                                                                   (Vardas ir pavardė)</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ind w:left="3888" w:firstLine="1296"/>
        <w:jc w:val="both"/>
        <w:rPr>
          <w:rFonts w:eastAsia="Calibri"/>
          <w:sz w:val="24"/>
          <w:szCs w:val="24"/>
        </w:rPr>
      </w:pPr>
      <w:r w:rsidRPr="0022730C">
        <w:rPr>
          <w:rFonts w:eastAsia="Calibri"/>
          <w:sz w:val="24"/>
          <w:szCs w:val="24"/>
        </w:rPr>
        <w:t>A.V.</w:t>
      </w:r>
    </w:p>
    <w:p w:rsidR="00FC1B01" w:rsidRPr="0022730C" w:rsidRDefault="00FC1B01" w:rsidP="00FC1B01">
      <w:pPr>
        <w:widowControl/>
        <w:autoSpaceDE/>
        <w:autoSpaceDN/>
        <w:jc w:val="both"/>
        <w:rPr>
          <w:rFonts w:eastAsia="Calibri"/>
          <w:sz w:val="24"/>
          <w:szCs w:val="24"/>
        </w:rPr>
      </w:pPr>
    </w:p>
    <w:p w:rsidR="00FC1B01" w:rsidRPr="0022730C" w:rsidRDefault="00FC1B01" w:rsidP="00FC1B01">
      <w:pPr>
        <w:widowControl/>
        <w:autoSpaceDE/>
        <w:autoSpaceDN/>
        <w:jc w:val="center"/>
        <w:rPr>
          <w:rFonts w:eastAsia="Calibri"/>
          <w:sz w:val="24"/>
          <w:szCs w:val="24"/>
        </w:rPr>
      </w:pPr>
      <w:r w:rsidRPr="0022730C">
        <w:rPr>
          <w:rFonts w:eastAsia="Calibri"/>
          <w:sz w:val="24"/>
          <w:szCs w:val="24"/>
        </w:rPr>
        <w:t>____________________</w:t>
      </w:r>
    </w:p>
    <w:p w:rsidR="00FC1B01" w:rsidRPr="0022730C" w:rsidRDefault="00FC1B01" w:rsidP="00FC1B01">
      <w:pPr>
        <w:widowControl/>
        <w:autoSpaceDE/>
        <w:autoSpaceDN/>
        <w:rPr>
          <w:rFonts w:eastAsia="Calibri"/>
          <w:sz w:val="24"/>
          <w:szCs w:val="24"/>
        </w:rPr>
      </w:pPr>
    </w:p>
    <w:p w:rsidR="00FC1B01" w:rsidRPr="0022730C" w:rsidRDefault="00FC1B01" w:rsidP="00FC1B01">
      <w:pPr>
        <w:widowControl/>
        <w:autoSpaceDE/>
        <w:autoSpaceDN/>
        <w:rPr>
          <w:rFonts w:eastAsia="Calibri"/>
          <w:b/>
          <w:sz w:val="24"/>
          <w:szCs w:val="24"/>
        </w:rPr>
      </w:pPr>
    </w:p>
    <w:p w:rsidR="009A2BF6" w:rsidRPr="0022730C" w:rsidRDefault="009A2BF6">
      <w:pPr>
        <w:rPr>
          <w:sz w:val="24"/>
          <w:szCs w:val="24"/>
        </w:rPr>
      </w:pPr>
      <w:r w:rsidRPr="0022730C">
        <w:rPr>
          <w:sz w:val="24"/>
          <w:szCs w:val="24"/>
        </w:rPr>
        <w:br w:type="page"/>
      </w:r>
    </w:p>
    <w:p w:rsidR="00DA3E7F" w:rsidRPr="0022730C" w:rsidRDefault="009A2BF6" w:rsidP="009A2BF6">
      <w:pPr>
        <w:spacing w:before="8"/>
        <w:ind w:left="6103" w:right="104" w:firstLine="1056"/>
        <w:jc w:val="right"/>
        <w:rPr>
          <w:b/>
          <w:sz w:val="24"/>
          <w:szCs w:val="24"/>
        </w:rPr>
      </w:pPr>
      <w:r w:rsidRPr="0022730C">
        <w:rPr>
          <w:b/>
          <w:sz w:val="24"/>
          <w:szCs w:val="24"/>
        </w:rPr>
        <w:lastRenderedPageBreak/>
        <w:t>2 priedas</w:t>
      </w:r>
    </w:p>
    <w:p w:rsidR="009A2BF6" w:rsidRPr="0022730C" w:rsidRDefault="009A2BF6" w:rsidP="009A2BF6">
      <w:pPr>
        <w:spacing w:before="8"/>
        <w:ind w:left="6103" w:right="104" w:firstLine="1056"/>
        <w:jc w:val="right"/>
        <w:rPr>
          <w:b/>
          <w:sz w:val="24"/>
          <w:szCs w:val="24"/>
        </w:rPr>
      </w:pPr>
    </w:p>
    <w:p w:rsidR="009A2BF6" w:rsidRPr="002D1AE5" w:rsidRDefault="009A2BF6" w:rsidP="009A2BF6">
      <w:pPr>
        <w:widowControl/>
        <w:autoSpaceDE/>
        <w:autoSpaceDN/>
        <w:jc w:val="center"/>
        <w:rPr>
          <w:rFonts w:eastAsia="Calibri"/>
          <w:b/>
          <w:sz w:val="24"/>
          <w:szCs w:val="24"/>
        </w:rPr>
      </w:pPr>
      <w:r w:rsidRPr="002D1AE5">
        <w:rPr>
          <w:rFonts w:eastAsia="Calibri"/>
          <w:b/>
          <w:sz w:val="24"/>
          <w:szCs w:val="24"/>
        </w:rPr>
        <w:t>P A R A I Š K A</w:t>
      </w:r>
    </w:p>
    <w:p w:rsidR="009A2BF6" w:rsidRPr="0022730C" w:rsidRDefault="009A2BF6" w:rsidP="009A2BF6">
      <w:pPr>
        <w:widowControl/>
        <w:autoSpaceDE/>
        <w:autoSpaceDN/>
        <w:jc w:val="center"/>
        <w:rPr>
          <w:rFonts w:eastAsia="Calibri"/>
          <w:b/>
          <w:sz w:val="24"/>
          <w:szCs w:val="24"/>
        </w:rPr>
      </w:pPr>
      <w:r w:rsidRPr="002D1AE5">
        <w:rPr>
          <w:rFonts w:eastAsia="Calibri"/>
          <w:b/>
          <w:color w:val="000000"/>
          <w:sz w:val="24"/>
          <w:szCs w:val="24"/>
        </w:rPr>
        <w:t xml:space="preserve">UAB „Raseinių komunalinės paslaugos“ nuosavybės teise priklausančių prekyvietės pastatų ir statinių, esančių adresu: </w:t>
      </w:r>
      <w:r w:rsidR="00A05866">
        <w:rPr>
          <w:rFonts w:eastAsia="Calibri"/>
          <w:b/>
          <w:color w:val="000000"/>
          <w:sz w:val="24"/>
          <w:szCs w:val="24"/>
        </w:rPr>
        <w:t>Vilniaus</w:t>
      </w:r>
      <w:r w:rsidR="002D1AE5" w:rsidRPr="002D1AE5">
        <w:rPr>
          <w:rFonts w:eastAsia="Calibri"/>
          <w:b/>
          <w:color w:val="000000"/>
          <w:sz w:val="24"/>
          <w:szCs w:val="24"/>
        </w:rPr>
        <w:t xml:space="preserve"> g. 130 B, Raseiniai</w:t>
      </w:r>
      <w:r w:rsidRPr="002D1AE5">
        <w:rPr>
          <w:rFonts w:eastAsia="Calibri"/>
          <w:b/>
          <w:color w:val="000000"/>
          <w:sz w:val="24"/>
          <w:szCs w:val="24"/>
        </w:rPr>
        <w:t>, nuomos konkursui</w:t>
      </w:r>
    </w:p>
    <w:p w:rsidR="009A2BF6" w:rsidRPr="0022730C" w:rsidRDefault="009A2BF6" w:rsidP="009A2BF6">
      <w:pPr>
        <w:widowControl/>
        <w:autoSpaceDE/>
        <w:autoSpaceDN/>
        <w:jc w:val="center"/>
        <w:rPr>
          <w:rFonts w:eastAsia="Calibri"/>
          <w:b/>
          <w:sz w:val="24"/>
          <w:szCs w:val="24"/>
        </w:rPr>
      </w:pPr>
    </w:p>
    <w:p w:rsidR="009A2BF6" w:rsidRPr="0022730C" w:rsidRDefault="009A2BF6" w:rsidP="009A2BF6">
      <w:pPr>
        <w:widowControl/>
        <w:autoSpaceDE/>
        <w:autoSpaceDN/>
        <w:jc w:val="center"/>
        <w:rPr>
          <w:rFonts w:eastAsia="Calibri"/>
          <w:b/>
          <w:sz w:val="24"/>
          <w:szCs w:val="24"/>
        </w:rPr>
      </w:pPr>
      <w:r w:rsidRPr="0022730C">
        <w:rPr>
          <w:rFonts w:eastAsia="Calibri"/>
          <w:b/>
          <w:sz w:val="24"/>
          <w:szCs w:val="24"/>
        </w:rPr>
        <w:t>__________________________</w:t>
      </w:r>
    </w:p>
    <w:p w:rsidR="009A2BF6" w:rsidRPr="0022730C" w:rsidRDefault="009A2BF6" w:rsidP="009A2BF6">
      <w:pPr>
        <w:widowControl/>
        <w:autoSpaceDE/>
        <w:autoSpaceDN/>
        <w:jc w:val="center"/>
        <w:rPr>
          <w:rFonts w:eastAsia="Calibri"/>
          <w:sz w:val="24"/>
          <w:szCs w:val="24"/>
          <w:vertAlign w:val="superscript"/>
        </w:rPr>
      </w:pPr>
      <w:r w:rsidRPr="0022730C">
        <w:rPr>
          <w:rFonts w:eastAsia="Calibri"/>
          <w:sz w:val="24"/>
          <w:szCs w:val="24"/>
          <w:vertAlign w:val="superscript"/>
        </w:rPr>
        <w:t>Data</w:t>
      </w:r>
    </w:p>
    <w:p w:rsidR="009A2BF6" w:rsidRPr="0022730C" w:rsidRDefault="009A2BF6" w:rsidP="009A2BF6">
      <w:pPr>
        <w:widowControl/>
        <w:autoSpaceDE/>
        <w:autoSpaceDN/>
        <w:jc w:val="center"/>
        <w:rPr>
          <w:rFonts w:eastAsia="Calibri"/>
          <w:sz w:val="24"/>
          <w:szCs w:val="24"/>
          <w:vertAlign w:val="superscript"/>
        </w:rPr>
      </w:pPr>
    </w:p>
    <w:p w:rsidR="009A2BF6" w:rsidRPr="0022730C" w:rsidRDefault="009A2BF6" w:rsidP="009A2BF6">
      <w:pPr>
        <w:widowControl/>
        <w:autoSpaceDE/>
        <w:autoSpaceDN/>
        <w:jc w:val="center"/>
        <w:rPr>
          <w:rFonts w:eastAsia="Calibri"/>
          <w:sz w:val="24"/>
          <w:szCs w:val="24"/>
        </w:rPr>
      </w:pPr>
      <w:r w:rsidRPr="0022730C">
        <w:rPr>
          <w:rFonts w:eastAsia="Calibri"/>
          <w:sz w:val="24"/>
          <w:szCs w:val="24"/>
        </w:rPr>
        <w:t>_______________________________________________________________________________</w:t>
      </w:r>
    </w:p>
    <w:p w:rsidR="009A2BF6" w:rsidRPr="0022730C" w:rsidRDefault="009A2BF6" w:rsidP="009A2BF6">
      <w:pPr>
        <w:widowControl/>
        <w:autoSpaceDE/>
        <w:autoSpaceDN/>
        <w:jc w:val="center"/>
        <w:rPr>
          <w:rFonts w:eastAsia="Calibri"/>
          <w:sz w:val="24"/>
          <w:szCs w:val="24"/>
          <w:vertAlign w:val="superscript"/>
        </w:rPr>
      </w:pPr>
      <w:r w:rsidRPr="0022730C">
        <w:rPr>
          <w:rFonts w:eastAsia="Calibri"/>
          <w:sz w:val="24"/>
          <w:szCs w:val="24"/>
          <w:vertAlign w:val="superscript"/>
        </w:rPr>
        <w:t>Pareiškėjo pavadinimas, juridinio asmens kodas, buveinės adresas, kontaktiniai duomenys (telefono numeris, elektroninio pašto adresas)</w:t>
      </w:r>
    </w:p>
    <w:p w:rsidR="009A2BF6" w:rsidRPr="0022730C" w:rsidRDefault="009A2BF6" w:rsidP="009A2BF6">
      <w:pPr>
        <w:widowControl/>
        <w:autoSpaceDE/>
        <w:autoSpaceDN/>
        <w:jc w:val="center"/>
        <w:rPr>
          <w:rFonts w:eastAsia="Calibri"/>
          <w:sz w:val="24"/>
          <w:szCs w:val="24"/>
        </w:rPr>
      </w:pPr>
    </w:p>
    <w:p w:rsidR="009A2BF6" w:rsidRPr="0022730C" w:rsidRDefault="009A2BF6" w:rsidP="009A2BF6">
      <w:pPr>
        <w:widowControl/>
        <w:autoSpaceDE/>
        <w:autoSpaceDN/>
        <w:jc w:val="center"/>
        <w:rPr>
          <w:rFonts w:eastAsia="Calibri"/>
          <w:sz w:val="24"/>
          <w:szCs w:val="24"/>
        </w:rPr>
      </w:pPr>
      <w:r w:rsidRPr="0022730C">
        <w:rPr>
          <w:rFonts w:eastAsia="Calibri"/>
          <w:sz w:val="24"/>
          <w:szCs w:val="24"/>
        </w:rPr>
        <w:t>_______________________________________________________________________________</w:t>
      </w:r>
    </w:p>
    <w:p w:rsidR="009A2BF6" w:rsidRPr="0022730C" w:rsidRDefault="009A2BF6" w:rsidP="009A2BF6">
      <w:pPr>
        <w:widowControl/>
        <w:autoSpaceDE/>
        <w:autoSpaceDN/>
        <w:rPr>
          <w:rFonts w:eastAsia="Calibri"/>
          <w:sz w:val="24"/>
          <w:szCs w:val="24"/>
        </w:rPr>
      </w:pPr>
      <w:r w:rsidRPr="0022730C">
        <w:rPr>
          <w:rFonts w:eastAsia="Calibri"/>
          <w:sz w:val="24"/>
          <w:szCs w:val="24"/>
        </w:rPr>
        <w:t>Pareiškėją atstovaujantis asmuo:</w:t>
      </w:r>
    </w:p>
    <w:p w:rsidR="009A2BF6" w:rsidRPr="0022730C" w:rsidRDefault="009A2BF6" w:rsidP="009A2BF6">
      <w:pPr>
        <w:widowControl/>
        <w:autoSpaceDE/>
        <w:autoSpaceDN/>
        <w:rPr>
          <w:rFonts w:eastAsia="Calibri"/>
          <w:sz w:val="24"/>
          <w:szCs w:val="24"/>
        </w:rPr>
      </w:pPr>
    </w:p>
    <w:p w:rsidR="009A2BF6" w:rsidRPr="0022730C" w:rsidRDefault="009A2BF6" w:rsidP="009A2BF6">
      <w:pPr>
        <w:widowControl/>
        <w:autoSpaceDE/>
        <w:autoSpaceDN/>
        <w:rPr>
          <w:rFonts w:eastAsia="Calibri"/>
          <w:sz w:val="24"/>
          <w:szCs w:val="24"/>
        </w:rPr>
      </w:pPr>
      <w:r w:rsidRPr="0022730C">
        <w:rPr>
          <w:rFonts w:eastAsia="Calibri"/>
          <w:sz w:val="24"/>
          <w:szCs w:val="24"/>
        </w:rPr>
        <w:t>________________________________________________________________________________</w:t>
      </w:r>
    </w:p>
    <w:p w:rsidR="009A2BF6" w:rsidRPr="0022730C" w:rsidRDefault="009A2BF6" w:rsidP="009A2BF6">
      <w:pPr>
        <w:widowControl/>
        <w:autoSpaceDE/>
        <w:autoSpaceDN/>
        <w:jc w:val="center"/>
        <w:rPr>
          <w:rFonts w:eastAsia="Calibri"/>
          <w:sz w:val="24"/>
          <w:szCs w:val="24"/>
          <w:vertAlign w:val="superscript"/>
        </w:rPr>
      </w:pPr>
      <w:r w:rsidRPr="0022730C">
        <w:rPr>
          <w:rFonts w:eastAsia="Calibri"/>
          <w:sz w:val="24"/>
          <w:szCs w:val="24"/>
          <w:vertAlign w:val="superscript"/>
        </w:rPr>
        <w:t>Pareiškėjo atstovo vardas, pavardė, pareigos, kontaktiniai duomenys, jei jie skiriasi nuo pareiškėjo kontaktinių duomenų</w:t>
      </w:r>
    </w:p>
    <w:p w:rsidR="009A2BF6" w:rsidRPr="0022730C" w:rsidRDefault="009A2BF6" w:rsidP="009A2BF6">
      <w:pPr>
        <w:widowControl/>
        <w:autoSpaceDE/>
        <w:autoSpaceDN/>
        <w:jc w:val="center"/>
        <w:rPr>
          <w:rFonts w:eastAsia="Calibri"/>
          <w:sz w:val="24"/>
          <w:szCs w:val="24"/>
          <w:vertAlign w:val="superscript"/>
        </w:rPr>
      </w:pPr>
    </w:p>
    <w:p w:rsidR="009A2BF6" w:rsidRPr="0022730C" w:rsidRDefault="009A2BF6" w:rsidP="009A2BF6">
      <w:pPr>
        <w:widowControl/>
        <w:autoSpaceDE/>
        <w:autoSpaceDN/>
        <w:jc w:val="center"/>
        <w:rPr>
          <w:rFonts w:eastAsia="Calibri"/>
          <w:sz w:val="24"/>
          <w:szCs w:val="24"/>
          <w:vertAlign w:val="superscript"/>
        </w:rPr>
      </w:pPr>
      <w:r w:rsidRPr="0022730C">
        <w:rPr>
          <w:rFonts w:eastAsia="Calibri"/>
          <w:sz w:val="24"/>
          <w:szCs w:val="24"/>
          <w:vertAlign w:val="superscript"/>
        </w:rPr>
        <w:t>________________________________________________________________________________________________________________________</w:t>
      </w:r>
    </w:p>
    <w:p w:rsidR="009A2BF6" w:rsidRPr="0022730C" w:rsidRDefault="009A2BF6" w:rsidP="009A2BF6">
      <w:pPr>
        <w:widowControl/>
        <w:autoSpaceDE/>
        <w:autoSpaceDN/>
        <w:jc w:val="center"/>
        <w:rPr>
          <w:rFonts w:eastAsia="Calibri"/>
          <w:sz w:val="24"/>
          <w:szCs w:val="24"/>
          <w:vertAlign w:val="superscript"/>
        </w:rPr>
      </w:pPr>
    </w:p>
    <w:p w:rsidR="009A2BF6" w:rsidRPr="0022730C" w:rsidRDefault="009A2BF6" w:rsidP="009A2BF6">
      <w:pPr>
        <w:widowControl/>
        <w:autoSpaceDE/>
        <w:autoSpaceDN/>
        <w:rPr>
          <w:rFonts w:eastAsia="Calibri"/>
          <w:sz w:val="24"/>
          <w:szCs w:val="24"/>
        </w:rPr>
      </w:pPr>
      <w:r w:rsidRPr="0022730C">
        <w:rPr>
          <w:rFonts w:eastAsia="Calibri"/>
          <w:sz w:val="24"/>
          <w:szCs w:val="24"/>
        </w:rPr>
        <w:t>Pareiškėjo siūlomas nuompinigių dydis eurais, pagal kurį bus nustatomas nugalėtojas: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268"/>
      </w:tblGrid>
      <w:tr w:rsidR="009A2BF6" w:rsidRPr="0022730C" w:rsidTr="008D547F">
        <w:tc>
          <w:tcPr>
            <w:tcW w:w="7366" w:type="dxa"/>
            <w:shd w:val="clear" w:color="auto" w:fill="auto"/>
          </w:tcPr>
          <w:p w:rsidR="009A2BF6" w:rsidRPr="0022730C" w:rsidRDefault="009A2BF6" w:rsidP="009A2BF6">
            <w:pPr>
              <w:widowControl/>
              <w:autoSpaceDE/>
              <w:autoSpaceDN/>
              <w:spacing w:after="160" w:line="259" w:lineRule="auto"/>
              <w:jc w:val="center"/>
              <w:rPr>
                <w:rFonts w:eastAsia="Calibri"/>
                <w:sz w:val="24"/>
                <w:szCs w:val="24"/>
              </w:rPr>
            </w:pPr>
            <w:r w:rsidRPr="0022730C">
              <w:rPr>
                <w:rFonts w:eastAsia="Calibri"/>
                <w:sz w:val="24"/>
                <w:szCs w:val="24"/>
              </w:rPr>
              <w:t>Objektas</w:t>
            </w:r>
          </w:p>
        </w:tc>
        <w:tc>
          <w:tcPr>
            <w:tcW w:w="2268" w:type="dxa"/>
            <w:shd w:val="clear" w:color="auto" w:fill="auto"/>
          </w:tcPr>
          <w:p w:rsidR="009A2BF6" w:rsidRPr="0022730C" w:rsidRDefault="009A2BF6" w:rsidP="009A2BF6">
            <w:pPr>
              <w:widowControl/>
              <w:autoSpaceDE/>
              <w:autoSpaceDN/>
              <w:spacing w:after="160" w:line="259" w:lineRule="auto"/>
              <w:jc w:val="center"/>
              <w:rPr>
                <w:rFonts w:eastAsia="Calibri"/>
                <w:sz w:val="24"/>
                <w:szCs w:val="24"/>
              </w:rPr>
            </w:pPr>
            <w:r w:rsidRPr="0022730C">
              <w:rPr>
                <w:rFonts w:eastAsia="Calibri"/>
                <w:sz w:val="24"/>
                <w:szCs w:val="24"/>
              </w:rPr>
              <w:t xml:space="preserve">Siūlomi nuompinigiai </w:t>
            </w:r>
          </w:p>
          <w:p w:rsidR="009A2BF6" w:rsidRPr="0022730C" w:rsidRDefault="009A2BF6" w:rsidP="009A2BF6">
            <w:pPr>
              <w:widowControl/>
              <w:autoSpaceDE/>
              <w:autoSpaceDN/>
              <w:spacing w:after="160" w:line="259" w:lineRule="auto"/>
              <w:jc w:val="center"/>
              <w:rPr>
                <w:rFonts w:eastAsia="Calibri"/>
                <w:sz w:val="24"/>
                <w:szCs w:val="24"/>
              </w:rPr>
            </w:pPr>
            <w:r w:rsidRPr="0022730C">
              <w:rPr>
                <w:rFonts w:eastAsia="Calibri"/>
                <w:sz w:val="24"/>
                <w:szCs w:val="24"/>
              </w:rPr>
              <w:t>(Eur per mėn. su PVM)*</w:t>
            </w:r>
          </w:p>
        </w:tc>
      </w:tr>
      <w:tr w:rsidR="009A2BF6" w:rsidRPr="0022730C" w:rsidTr="008D547F">
        <w:tc>
          <w:tcPr>
            <w:tcW w:w="7366" w:type="dxa"/>
            <w:shd w:val="clear" w:color="auto" w:fill="auto"/>
          </w:tcPr>
          <w:p w:rsidR="009A2BF6" w:rsidRPr="0022730C" w:rsidRDefault="005E36D9" w:rsidP="005E36D9">
            <w:pPr>
              <w:widowControl/>
              <w:autoSpaceDE/>
              <w:autoSpaceDN/>
              <w:spacing w:after="160" w:line="259" w:lineRule="auto"/>
              <w:jc w:val="both"/>
              <w:rPr>
                <w:rFonts w:eastAsia="Calibri"/>
                <w:sz w:val="24"/>
                <w:szCs w:val="24"/>
              </w:rPr>
            </w:pPr>
            <w:r w:rsidRPr="005E36D9">
              <w:rPr>
                <w:rFonts w:eastAsia="Calibri"/>
                <w:sz w:val="24"/>
                <w:szCs w:val="24"/>
              </w:rPr>
              <w:t>Nekilnojamojo turto registro duomenų bazėje objekto Pastato-Prekybos paviljono unikalus Nr. 4400-1059-8115, žymėjimas plane - 5E1/g, Pastato</w:t>
            </w:r>
            <w:r w:rsidR="003A2B84">
              <w:rPr>
                <w:rFonts w:eastAsia="Calibri"/>
                <w:sz w:val="24"/>
                <w:szCs w:val="24"/>
              </w:rPr>
              <w:t xml:space="preserve"> </w:t>
            </w:r>
            <w:r w:rsidRPr="005E36D9">
              <w:rPr>
                <w:rFonts w:eastAsia="Calibri"/>
                <w:sz w:val="24"/>
                <w:szCs w:val="24"/>
              </w:rPr>
              <w:t>-</w:t>
            </w:r>
            <w:r w:rsidR="003A2B84">
              <w:rPr>
                <w:rFonts w:eastAsia="Calibri"/>
                <w:sz w:val="24"/>
                <w:szCs w:val="24"/>
              </w:rPr>
              <w:t xml:space="preserve"> </w:t>
            </w:r>
            <w:r w:rsidRPr="005E36D9">
              <w:rPr>
                <w:rFonts w:eastAsia="Calibri"/>
                <w:sz w:val="24"/>
                <w:szCs w:val="24"/>
              </w:rPr>
              <w:t>Lauko tualeto unikalus Nr. 7298-5003-1040, žymėjimas plane – 3H1p</w:t>
            </w:r>
            <w:r>
              <w:rPr>
                <w:rFonts w:eastAsia="Calibri"/>
                <w:sz w:val="24"/>
                <w:szCs w:val="24"/>
              </w:rPr>
              <w:t xml:space="preserve">, </w:t>
            </w:r>
            <w:r w:rsidR="009A2BF6" w:rsidRPr="002D1AE5">
              <w:rPr>
                <w:rFonts w:eastAsia="Calibri"/>
                <w:sz w:val="24"/>
                <w:szCs w:val="24"/>
              </w:rPr>
              <w:t xml:space="preserve">esantys adresu: </w:t>
            </w:r>
            <w:r w:rsidR="002D1AE5" w:rsidRPr="002D1AE5">
              <w:rPr>
                <w:rFonts w:eastAsia="Calibri"/>
                <w:sz w:val="24"/>
                <w:szCs w:val="24"/>
              </w:rPr>
              <w:t>Vilniaus g. 130 B</w:t>
            </w:r>
            <w:r w:rsidR="009A2BF6" w:rsidRPr="002D1AE5">
              <w:rPr>
                <w:rFonts w:eastAsia="Calibri"/>
                <w:sz w:val="24"/>
                <w:szCs w:val="24"/>
              </w:rPr>
              <w:t>, Raseiniai, prekyvietės (žemės ūkio ir maisto produktais bei kitomis prekėmis) veiklai vykdyti.</w:t>
            </w:r>
          </w:p>
        </w:tc>
        <w:tc>
          <w:tcPr>
            <w:tcW w:w="2268" w:type="dxa"/>
            <w:shd w:val="clear" w:color="auto" w:fill="auto"/>
          </w:tcPr>
          <w:p w:rsidR="009A2BF6" w:rsidRPr="0022730C" w:rsidRDefault="009A2BF6" w:rsidP="009A2BF6">
            <w:pPr>
              <w:widowControl/>
              <w:autoSpaceDE/>
              <w:autoSpaceDN/>
              <w:spacing w:after="160" w:line="259" w:lineRule="auto"/>
              <w:rPr>
                <w:rFonts w:eastAsia="Calibri"/>
                <w:sz w:val="24"/>
                <w:szCs w:val="24"/>
              </w:rPr>
            </w:pPr>
          </w:p>
        </w:tc>
      </w:tr>
    </w:tbl>
    <w:p w:rsidR="009A2BF6" w:rsidRPr="0022730C" w:rsidRDefault="009A2BF6" w:rsidP="009A2BF6">
      <w:pPr>
        <w:widowControl/>
        <w:autoSpaceDE/>
        <w:autoSpaceDN/>
        <w:ind w:firstLine="1296"/>
        <w:jc w:val="both"/>
        <w:rPr>
          <w:rFonts w:eastAsia="Calibri"/>
          <w:sz w:val="24"/>
          <w:szCs w:val="24"/>
        </w:rPr>
      </w:pPr>
      <w:r w:rsidRPr="0022730C">
        <w:rPr>
          <w:rFonts w:eastAsia="Calibri"/>
          <w:sz w:val="24"/>
          <w:szCs w:val="24"/>
        </w:rPr>
        <w:t xml:space="preserve">*Nuomos kaina, turi būti pateikiama dviejų skaičių po kablelio tikslumu. </w:t>
      </w:r>
    </w:p>
    <w:p w:rsidR="009A2BF6" w:rsidRPr="0022730C" w:rsidRDefault="009A2BF6" w:rsidP="009A2BF6">
      <w:pPr>
        <w:widowControl/>
        <w:autoSpaceDE/>
        <w:autoSpaceDN/>
        <w:ind w:firstLine="1296"/>
        <w:jc w:val="both"/>
        <w:rPr>
          <w:rFonts w:eastAsia="Calibri"/>
          <w:sz w:val="24"/>
          <w:szCs w:val="24"/>
        </w:rPr>
      </w:pPr>
      <w:r w:rsidRPr="0022730C">
        <w:rPr>
          <w:rFonts w:eastAsia="Calibri"/>
          <w:sz w:val="24"/>
          <w:szCs w:val="24"/>
        </w:rPr>
        <w:t>Esame susipažinę su konkurso sąlygomis, žinome, kad laimėtoju pripažįstamas didžiausią nuompinigių dydį pasiūlęs konkurso dalyvis. Konkurso laimėtojui bus siūloma nurodytu laiku pasirašyti objekto nuomos sutartį. Laimėtojui atsisakius arba nepasirašius nuomos sutarties, konkurso laimėtoju bus pripažįstamas sekantis gautų pasiūlymų eilėje pateiktas siūlymas.</w:t>
      </w:r>
    </w:p>
    <w:p w:rsidR="009A2BF6" w:rsidRPr="0022730C" w:rsidRDefault="009A2BF6" w:rsidP="009A2BF6">
      <w:pPr>
        <w:widowControl/>
        <w:autoSpaceDE/>
        <w:autoSpaceDN/>
        <w:ind w:firstLine="1296"/>
        <w:jc w:val="both"/>
        <w:rPr>
          <w:rFonts w:eastAsia="Calibri"/>
          <w:sz w:val="24"/>
          <w:szCs w:val="24"/>
        </w:rPr>
      </w:pPr>
    </w:p>
    <w:p w:rsidR="009A2BF6" w:rsidRPr="0022730C" w:rsidRDefault="009A2BF6" w:rsidP="009A2BF6">
      <w:pPr>
        <w:widowControl/>
        <w:autoSpaceDE/>
        <w:autoSpaceDN/>
        <w:jc w:val="both"/>
        <w:rPr>
          <w:rFonts w:eastAsia="Calibri"/>
          <w:sz w:val="24"/>
          <w:szCs w:val="24"/>
        </w:rPr>
      </w:pPr>
      <w:r w:rsidRPr="0022730C">
        <w:rPr>
          <w:rFonts w:eastAsia="Calibri"/>
          <w:sz w:val="24"/>
          <w:szCs w:val="24"/>
        </w:rPr>
        <w:t xml:space="preserve"> Laimėtojui atsisakius pasirašyti nuomos sutartį, pradinis įnašas negrąžinamas.</w:t>
      </w:r>
    </w:p>
    <w:p w:rsidR="009A2BF6" w:rsidRPr="0022730C" w:rsidRDefault="009A2BF6" w:rsidP="009A2BF6">
      <w:pPr>
        <w:widowControl/>
        <w:autoSpaceDE/>
        <w:autoSpaceDN/>
        <w:jc w:val="both"/>
        <w:rPr>
          <w:rFonts w:eastAsia="Calibri"/>
          <w:sz w:val="24"/>
          <w:szCs w:val="24"/>
        </w:rPr>
      </w:pPr>
    </w:p>
    <w:p w:rsidR="009A2BF6" w:rsidRPr="0022730C" w:rsidRDefault="009A2BF6" w:rsidP="009A2BF6">
      <w:pPr>
        <w:widowControl/>
        <w:autoSpaceDE/>
        <w:autoSpaceDN/>
        <w:jc w:val="both"/>
        <w:rPr>
          <w:rFonts w:eastAsia="Calibri"/>
          <w:sz w:val="24"/>
          <w:szCs w:val="24"/>
        </w:rPr>
      </w:pPr>
    </w:p>
    <w:p w:rsidR="009A2BF6" w:rsidRPr="0022730C" w:rsidRDefault="009A2BF6" w:rsidP="009A2BF6">
      <w:pPr>
        <w:widowControl/>
        <w:autoSpaceDE/>
        <w:autoSpaceDN/>
        <w:jc w:val="both"/>
        <w:rPr>
          <w:rFonts w:eastAsia="Calibri"/>
          <w:sz w:val="24"/>
          <w:szCs w:val="24"/>
        </w:rPr>
      </w:pPr>
    </w:p>
    <w:p w:rsidR="009A2BF6" w:rsidRPr="0022730C" w:rsidRDefault="009A2BF6" w:rsidP="009A2BF6">
      <w:pPr>
        <w:widowControl/>
        <w:autoSpaceDE/>
        <w:autoSpaceDN/>
        <w:jc w:val="both"/>
        <w:rPr>
          <w:rFonts w:eastAsia="Calibri"/>
          <w:sz w:val="24"/>
          <w:szCs w:val="24"/>
        </w:rPr>
      </w:pPr>
      <w:r w:rsidRPr="0022730C">
        <w:rPr>
          <w:rFonts w:eastAsia="Calibri"/>
          <w:sz w:val="24"/>
          <w:szCs w:val="24"/>
        </w:rPr>
        <w:t>________________________________________________________________________________</w:t>
      </w:r>
    </w:p>
    <w:p w:rsidR="009A2BF6" w:rsidRPr="0022730C" w:rsidRDefault="009A2BF6" w:rsidP="009A2BF6">
      <w:pPr>
        <w:widowControl/>
        <w:autoSpaceDE/>
        <w:autoSpaceDN/>
        <w:jc w:val="center"/>
        <w:rPr>
          <w:rFonts w:eastAsia="Calibri"/>
          <w:b/>
          <w:sz w:val="24"/>
          <w:szCs w:val="24"/>
        </w:rPr>
      </w:pPr>
      <w:r w:rsidRPr="0022730C">
        <w:rPr>
          <w:rFonts w:eastAsia="Calibri"/>
          <w:sz w:val="24"/>
          <w:szCs w:val="24"/>
          <w:vertAlign w:val="superscript"/>
        </w:rPr>
        <w:t>Pareiškėją atstovaujančio asmens vardas, pavardė ir parašas</w:t>
      </w:r>
    </w:p>
    <w:p w:rsidR="009A2BF6" w:rsidRPr="0022730C" w:rsidRDefault="009A2BF6" w:rsidP="009A2BF6">
      <w:pPr>
        <w:widowControl/>
        <w:autoSpaceDE/>
        <w:autoSpaceDN/>
        <w:rPr>
          <w:rFonts w:eastAsia="Calibri"/>
          <w:b/>
          <w:sz w:val="24"/>
          <w:szCs w:val="24"/>
        </w:rPr>
      </w:pPr>
    </w:p>
    <w:p w:rsidR="00AF1275" w:rsidRDefault="00AF1275">
      <w:pPr>
        <w:rPr>
          <w:b/>
          <w:sz w:val="24"/>
          <w:szCs w:val="24"/>
        </w:rPr>
      </w:pPr>
      <w:r>
        <w:rPr>
          <w:b/>
          <w:sz w:val="24"/>
          <w:szCs w:val="24"/>
        </w:rPr>
        <w:br w:type="page"/>
      </w:r>
    </w:p>
    <w:p w:rsidR="009A2BF6" w:rsidRDefault="00AF1275" w:rsidP="00AF1275">
      <w:pPr>
        <w:spacing w:before="8"/>
        <w:ind w:right="104"/>
        <w:jc w:val="right"/>
        <w:rPr>
          <w:b/>
          <w:sz w:val="24"/>
          <w:szCs w:val="24"/>
        </w:rPr>
      </w:pPr>
      <w:r>
        <w:rPr>
          <w:b/>
          <w:sz w:val="24"/>
          <w:szCs w:val="24"/>
        </w:rPr>
        <w:lastRenderedPageBreak/>
        <w:t>3 priedas</w:t>
      </w:r>
    </w:p>
    <w:p w:rsidR="00AF1275" w:rsidRDefault="00AF1275" w:rsidP="00AF1275">
      <w:pPr>
        <w:spacing w:before="8"/>
        <w:ind w:right="104"/>
        <w:jc w:val="right"/>
        <w:rPr>
          <w:b/>
          <w:sz w:val="24"/>
          <w:szCs w:val="24"/>
        </w:rPr>
      </w:pPr>
    </w:p>
    <w:p w:rsidR="00AF1275" w:rsidRDefault="00AF1275" w:rsidP="00AF1275">
      <w:pPr>
        <w:spacing w:before="8"/>
        <w:ind w:right="104"/>
        <w:jc w:val="right"/>
        <w:rPr>
          <w:b/>
          <w:sz w:val="24"/>
          <w:szCs w:val="24"/>
        </w:rPr>
      </w:pPr>
    </w:p>
    <w:p w:rsidR="00AF1275" w:rsidRDefault="00AF1275" w:rsidP="00AF1275">
      <w:pPr>
        <w:spacing w:before="8"/>
        <w:ind w:right="104"/>
        <w:jc w:val="center"/>
        <w:rPr>
          <w:b/>
          <w:sz w:val="24"/>
          <w:szCs w:val="24"/>
        </w:rPr>
      </w:pPr>
      <w:r>
        <w:rPr>
          <w:b/>
          <w:sz w:val="24"/>
          <w:szCs w:val="24"/>
        </w:rPr>
        <w:t>Teritorijos planas</w:t>
      </w:r>
      <w:bookmarkStart w:id="2" w:name="_GoBack"/>
      <w:bookmarkEnd w:id="2"/>
    </w:p>
    <w:p w:rsidR="00AF1275" w:rsidRDefault="00AF1275" w:rsidP="00AF1275">
      <w:pPr>
        <w:spacing w:before="8"/>
        <w:ind w:right="104"/>
        <w:jc w:val="right"/>
        <w:rPr>
          <w:b/>
          <w:sz w:val="24"/>
          <w:szCs w:val="24"/>
        </w:rPr>
      </w:pPr>
    </w:p>
    <w:p w:rsidR="00AF1275" w:rsidRDefault="00AF1275" w:rsidP="00AF1275">
      <w:pPr>
        <w:spacing w:before="8"/>
        <w:ind w:right="104"/>
        <w:jc w:val="right"/>
        <w:rPr>
          <w:b/>
          <w:sz w:val="24"/>
          <w:szCs w:val="24"/>
        </w:rPr>
      </w:pPr>
    </w:p>
    <w:p w:rsidR="00AF1275" w:rsidRPr="0022730C" w:rsidRDefault="00AF1275" w:rsidP="00AF1275">
      <w:pPr>
        <w:spacing w:before="8"/>
        <w:ind w:left="-993" w:right="104"/>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90.75pt">
            <v:imagedata r:id="rId12" o:title="Turgaus schema"/>
          </v:shape>
        </w:pict>
      </w:r>
    </w:p>
    <w:sectPr w:rsidR="00AF1275" w:rsidRPr="0022730C" w:rsidSect="0022730C">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9B8" w:rsidRDefault="009079B8">
      <w:r>
        <w:separator/>
      </w:r>
    </w:p>
  </w:endnote>
  <w:endnote w:type="continuationSeparator" w:id="0">
    <w:p w:rsidR="009079B8" w:rsidRDefault="0090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9B8" w:rsidRDefault="009079B8">
      <w:r>
        <w:separator/>
      </w:r>
    </w:p>
  </w:footnote>
  <w:footnote w:type="continuationSeparator" w:id="0">
    <w:p w:rsidR="009079B8" w:rsidRDefault="00907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5C" w:rsidRDefault="00175F3A">
    <w:pPr>
      <w:pStyle w:val="BodyText"/>
      <w:spacing w:line="14" w:lineRule="auto"/>
      <w:ind w:left="0" w:firstLine="0"/>
      <w:jc w:val="left"/>
      <w:rPr>
        <w:sz w:val="20"/>
      </w:rPr>
    </w:pPr>
    <w:r>
      <w:rPr>
        <w:noProof/>
        <w:lang w:eastAsia="lt-LT"/>
      </w:rPr>
      <mc:AlternateContent>
        <mc:Choice Requires="wps">
          <w:drawing>
            <wp:anchor distT="0" distB="0" distL="114300" distR="114300" simplePos="0" relativeHeight="251657728" behindDoc="1" locked="0" layoutInCell="1" allowOverlap="1" wp14:anchorId="50C63BB9" wp14:editId="5FEE0737">
              <wp:simplePos x="0" y="0"/>
              <wp:positionH relativeFrom="page">
                <wp:posOffset>7086600</wp:posOffset>
              </wp:positionH>
              <wp:positionV relativeFrom="page">
                <wp:posOffset>349885</wp:posOffset>
              </wp:positionV>
              <wp:extent cx="1524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A5C" w:rsidRDefault="00DA3E7F">
                          <w:pPr>
                            <w:pStyle w:val="BodyText"/>
                            <w:spacing w:before="10"/>
                            <w:ind w:left="60" w:firstLine="0"/>
                            <w:jc w:val="left"/>
                          </w:pPr>
                          <w:r>
                            <w:fldChar w:fldCharType="begin"/>
                          </w:r>
                          <w:r>
                            <w:instrText xml:space="preserve"> PAGE </w:instrText>
                          </w:r>
                          <w:r>
                            <w:fldChar w:fldCharType="separate"/>
                          </w:r>
                          <w:r w:rsidR="00AF127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8pt;margin-top:27.55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" filled="f" stroked="f">
              <v:textbox inset="0,0,0,0">
                <w:txbxContent>
                  <w:p w:rsidR="00BE0A5C" w:rsidRDefault="00DA3E7F">
                    <w:pPr>
                      <w:pStyle w:val="BodyText"/>
                      <w:spacing w:before="10"/>
                      <w:ind w:left="60" w:firstLine="0"/>
                      <w:jc w:val="left"/>
                    </w:pPr>
                    <w:r>
                      <w:fldChar w:fldCharType="begin"/>
                    </w:r>
                    <w:r>
                      <w:instrText xml:space="preserve"> PAGE </w:instrText>
                    </w:r>
                    <w:r>
                      <w:fldChar w:fldCharType="separate"/>
                    </w:r>
                    <w:r w:rsidR="00AF1275">
                      <w:rPr>
                        <w:noProof/>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B01" w:rsidRDefault="00FC1B01">
    <w:pPr>
      <w:pStyle w:val="Header"/>
      <w:jc w:val="center"/>
    </w:pPr>
  </w:p>
  <w:p w:rsidR="00FC1B01" w:rsidRDefault="00FC1B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B01" w:rsidRDefault="00FC1B01">
    <w:pPr>
      <w:pStyle w:val="Header"/>
      <w:jc w:val="center"/>
    </w:pPr>
  </w:p>
  <w:p w:rsidR="00FC1B01" w:rsidRDefault="00FC1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425"/>
    <w:multiLevelType w:val="hybridMultilevel"/>
    <w:tmpl w:val="11DEC316"/>
    <w:lvl w:ilvl="0" w:tplc="AFB0A360">
      <w:start w:val="1"/>
      <w:numFmt w:val="decimal"/>
      <w:lvlText w:val="%1)"/>
      <w:lvlJc w:val="left"/>
      <w:pPr>
        <w:ind w:left="1657" w:hanging="260"/>
      </w:pPr>
      <w:rPr>
        <w:rFonts w:ascii="Times New Roman" w:eastAsia="Times New Roman" w:hAnsi="Times New Roman" w:cs="Times New Roman" w:hint="default"/>
        <w:spacing w:val="-3"/>
        <w:w w:val="99"/>
        <w:sz w:val="24"/>
        <w:szCs w:val="24"/>
        <w:lang w:val="lt-LT" w:eastAsia="en-US" w:bidi="ar-SA"/>
      </w:rPr>
    </w:lvl>
    <w:lvl w:ilvl="1" w:tplc="1C08B4F0">
      <w:numFmt w:val="bullet"/>
      <w:lvlText w:val="•"/>
      <w:lvlJc w:val="left"/>
      <w:pPr>
        <w:ind w:left="2478" w:hanging="260"/>
      </w:pPr>
      <w:rPr>
        <w:rFonts w:hint="default"/>
        <w:lang w:val="lt-LT" w:eastAsia="en-US" w:bidi="ar-SA"/>
      </w:rPr>
    </w:lvl>
    <w:lvl w:ilvl="2" w:tplc="F752C4F2">
      <w:numFmt w:val="bullet"/>
      <w:lvlText w:val="•"/>
      <w:lvlJc w:val="left"/>
      <w:pPr>
        <w:ind w:left="3297" w:hanging="260"/>
      </w:pPr>
      <w:rPr>
        <w:rFonts w:hint="default"/>
        <w:lang w:val="lt-LT" w:eastAsia="en-US" w:bidi="ar-SA"/>
      </w:rPr>
    </w:lvl>
    <w:lvl w:ilvl="3" w:tplc="34E822AC">
      <w:numFmt w:val="bullet"/>
      <w:lvlText w:val="•"/>
      <w:lvlJc w:val="left"/>
      <w:pPr>
        <w:ind w:left="4115" w:hanging="260"/>
      </w:pPr>
      <w:rPr>
        <w:rFonts w:hint="default"/>
        <w:lang w:val="lt-LT" w:eastAsia="en-US" w:bidi="ar-SA"/>
      </w:rPr>
    </w:lvl>
    <w:lvl w:ilvl="4" w:tplc="8020C51A">
      <w:numFmt w:val="bullet"/>
      <w:lvlText w:val="•"/>
      <w:lvlJc w:val="left"/>
      <w:pPr>
        <w:ind w:left="4934" w:hanging="260"/>
      </w:pPr>
      <w:rPr>
        <w:rFonts w:hint="default"/>
        <w:lang w:val="lt-LT" w:eastAsia="en-US" w:bidi="ar-SA"/>
      </w:rPr>
    </w:lvl>
    <w:lvl w:ilvl="5" w:tplc="0AEA065E">
      <w:numFmt w:val="bullet"/>
      <w:lvlText w:val="•"/>
      <w:lvlJc w:val="left"/>
      <w:pPr>
        <w:ind w:left="5753" w:hanging="260"/>
      </w:pPr>
      <w:rPr>
        <w:rFonts w:hint="default"/>
        <w:lang w:val="lt-LT" w:eastAsia="en-US" w:bidi="ar-SA"/>
      </w:rPr>
    </w:lvl>
    <w:lvl w:ilvl="6" w:tplc="ACAA8BD8">
      <w:numFmt w:val="bullet"/>
      <w:lvlText w:val="•"/>
      <w:lvlJc w:val="left"/>
      <w:pPr>
        <w:ind w:left="6571" w:hanging="260"/>
      </w:pPr>
      <w:rPr>
        <w:rFonts w:hint="default"/>
        <w:lang w:val="lt-LT" w:eastAsia="en-US" w:bidi="ar-SA"/>
      </w:rPr>
    </w:lvl>
    <w:lvl w:ilvl="7" w:tplc="7B946BD2">
      <w:numFmt w:val="bullet"/>
      <w:lvlText w:val="•"/>
      <w:lvlJc w:val="left"/>
      <w:pPr>
        <w:ind w:left="7390" w:hanging="260"/>
      </w:pPr>
      <w:rPr>
        <w:rFonts w:hint="default"/>
        <w:lang w:val="lt-LT" w:eastAsia="en-US" w:bidi="ar-SA"/>
      </w:rPr>
    </w:lvl>
    <w:lvl w:ilvl="8" w:tplc="B86E0D64">
      <w:numFmt w:val="bullet"/>
      <w:lvlText w:val="•"/>
      <w:lvlJc w:val="left"/>
      <w:pPr>
        <w:ind w:left="8209" w:hanging="260"/>
      </w:pPr>
      <w:rPr>
        <w:rFonts w:hint="default"/>
        <w:lang w:val="lt-LT" w:eastAsia="en-US" w:bidi="ar-SA"/>
      </w:rPr>
    </w:lvl>
  </w:abstractNum>
  <w:abstractNum w:abstractNumId="1">
    <w:nsid w:val="090A0732"/>
    <w:multiLevelType w:val="multilevel"/>
    <w:tmpl w:val="2862A4E6"/>
    <w:lvl w:ilvl="0">
      <w:start w:val="4"/>
      <w:numFmt w:val="decimal"/>
      <w:lvlText w:val="%1"/>
      <w:lvlJc w:val="left"/>
      <w:pPr>
        <w:ind w:left="102" w:hanging="463"/>
      </w:pPr>
      <w:rPr>
        <w:rFonts w:hint="default"/>
        <w:lang w:val="lt-LT" w:eastAsia="en-US" w:bidi="ar-SA"/>
      </w:rPr>
    </w:lvl>
    <w:lvl w:ilvl="1">
      <w:start w:val="1"/>
      <w:numFmt w:val="decimal"/>
      <w:lvlText w:val="%1.%2."/>
      <w:lvlJc w:val="left"/>
      <w:pPr>
        <w:ind w:left="102" w:hanging="463"/>
      </w:pPr>
      <w:rPr>
        <w:rFonts w:ascii="Times New Roman" w:eastAsia="Times New Roman" w:hAnsi="Times New Roman" w:cs="Times New Roman" w:hint="default"/>
        <w:spacing w:val="-18"/>
        <w:w w:val="99"/>
        <w:sz w:val="24"/>
        <w:szCs w:val="24"/>
        <w:lang w:val="lt-LT" w:eastAsia="en-US" w:bidi="ar-SA"/>
      </w:rPr>
    </w:lvl>
    <w:lvl w:ilvl="2">
      <w:numFmt w:val="bullet"/>
      <w:lvlText w:val="•"/>
      <w:lvlJc w:val="left"/>
      <w:pPr>
        <w:ind w:left="2049" w:hanging="463"/>
      </w:pPr>
      <w:rPr>
        <w:rFonts w:hint="default"/>
        <w:lang w:val="lt-LT" w:eastAsia="en-US" w:bidi="ar-SA"/>
      </w:rPr>
    </w:lvl>
    <w:lvl w:ilvl="3">
      <w:numFmt w:val="bullet"/>
      <w:lvlText w:val="•"/>
      <w:lvlJc w:val="left"/>
      <w:pPr>
        <w:ind w:left="3023" w:hanging="463"/>
      </w:pPr>
      <w:rPr>
        <w:rFonts w:hint="default"/>
        <w:lang w:val="lt-LT" w:eastAsia="en-US" w:bidi="ar-SA"/>
      </w:rPr>
    </w:lvl>
    <w:lvl w:ilvl="4">
      <w:numFmt w:val="bullet"/>
      <w:lvlText w:val="•"/>
      <w:lvlJc w:val="left"/>
      <w:pPr>
        <w:ind w:left="3998" w:hanging="463"/>
      </w:pPr>
      <w:rPr>
        <w:rFonts w:hint="default"/>
        <w:lang w:val="lt-LT" w:eastAsia="en-US" w:bidi="ar-SA"/>
      </w:rPr>
    </w:lvl>
    <w:lvl w:ilvl="5">
      <w:numFmt w:val="bullet"/>
      <w:lvlText w:val="•"/>
      <w:lvlJc w:val="left"/>
      <w:pPr>
        <w:ind w:left="4973" w:hanging="463"/>
      </w:pPr>
      <w:rPr>
        <w:rFonts w:hint="default"/>
        <w:lang w:val="lt-LT" w:eastAsia="en-US" w:bidi="ar-SA"/>
      </w:rPr>
    </w:lvl>
    <w:lvl w:ilvl="6">
      <w:numFmt w:val="bullet"/>
      <w:lvlText w:val="•"/>
      <w:lvlJc w:val="left"/>
      <w:pPr>
        <w:ind w:left="5947" w:hanging="463"/>
      </w:pPr>
      <w:rPr>
        <w:rFonts w:hint="default"/>
        <w:lang w:val="lt-LT" w:eastAsia="en-US" w:bidi="ar-SA"/>
      </w:rPr>
    </w:lvl>
    <w:lvl w:ilvl="7">
      <w:numFmt w:val="bullet"/>
      <w:lvlText w:val="•"/>
      <w:lvlJc w:val="left"/>
      <w:pPr>
        <w:ind w:left="6922" w:hanging="463"/>
      </w:pPr>
      <w:rPr>
        <w:rFonts w:hint="default"/>
        <w:lang w:val="lt-LT" w:eastAsia="en-US" w:bidi="ar-SA"/>
      </w:rPr>
    </w:lvl>
    <w:lvl w:ilvl="8">
      <w:numFmt w:val="bullet"/>
      <w:lvlText w:val="•"/>
      <w:lvlJc w:val="left"/>
      <w:pPr>
        <w:ind w:left="7897" w:hanging="463"/>
      </w:pPr>
      <w:rPr>
        <w:rFonts w:hint="default"/>
        <w:lang w:val="lt-LT" w:eastAsia="en-US" w:bidi="ar-SA"/>
      </w:rPr>
    </w:lvl>
  </w:abstractNum>
  <w:abstractNum w:abstractNumId="2">
    <w:nsid w:val="1D0B6B1D"/>
    <w:multiLevelType w:val="multilevel"/>
    <w:tmpl w:val="930A5648"/>
    <w:lvl w:ilvl="0">
      <w:start w:val="3"/>
      <w:numFmt w:val="decimal"/>
      <w:lvlText w:val="%1"/>
      <w:lvlJc w:val="left"/>
      <w:pPr>
        <w:ind w:left="1818" w:hanging="420"/>
      </w:pPr>
      <w:rPr>
        <w:rFonts w:hint="default"/>
        <w:lang w:val="lt-LT" w:eastAsia="en-US" w:bidi="ar-SA"/>
      </w:rPr>
    </w:lvl>
    <w:lvl w:ilvl="1">
      <w:start w:val="1"/>
      <w:numFmt w:val="decimal"/>
      <w:lvlText w:val="%1.%2."/>
      <w:lvlJc w:val="left"/>
      <w:pPr>
        <w:ind w:left="1818" w:hanging="420"/>
      </w:pPr>
      <w:rPr>
        <w:rFonts w:ascii="Times New Roman" w:eastAsia="Times New Roman" w:hAnsi="Times New Roman" w:cs="Times New Roman" w:hint="default"/>
        <w:spacing w:val="-8"/>
        <w:w w:val="99"/>
        <w:sz w:val="24"/>
        <w:szCs w:val="24"/>
        <w:lang w:val="lt-LT" w:eastAsia="en-US" w:bidi="ar-SA"/>
      </w:rPr>
    </w:lvl>
    <w:lvl w:ilvl="2">
      <w:numFmt w:val="bullet"/>
      <w:lvlText w:val="•"/>
      <w:lvlJc w:val="left"/>
      <w:pPr>
        <w:ind w:left="3425" w:hanging="420"/>
      </w:pPr>
      <w:rPr>
        <w:rFonts w:hint="default"/>
        <w:lang w:val="lt-LT" w:eastAsia="en-US" w:bidi="ar-SA"/>
      </w:rPr>
    </w:lvl>
    <w:lvl w:ilvl="3">
      <w:numFmt w:val="bullet"/>
      <w:lvlText w:val="•"/>
      <w:lvlJc w:val="left"/>
      <w:pPr>
        <w:ind w:left="4227" w:hanging="420"/>
      </w:pPr>
      <w:rPr>
        <w:rFonts w:hint="default"/>
        <w:lang w:val="lt-LT" w:eastAsia="en-US" w:bidi="ar-SA"/>
      </w:rPr>
    </w:lvl>
    <w:lvl w:ilvl="4">
      <w:numFmt w:val="bullet"/>
      <w:lvlText w:val="•"/>
      <w:lvlJc w:val="left"/>
      <w:pPr>
        <w:ind w:left="5030" w:hanging="420"/>
      </w:pPr>
      <w:rPr>
        <w:rFonts w:hint="default"/>
        <w:lang w:val="lt-LT" w:eastAsia="en-US" w:bidi="ar-SA"/>
      </w:rPr>
    </w:lvl>
    <w:lvl w:ilvl="5">
      <w:numFmt w:val="bullet"/>
      <w:lvlText w:val="•"/>
      <w:lvlJc w:val="left"/>
      <w:pPr>
        <w:ind w:left="5833" w:hanging="420"/>
      </w:pPr>
      <w:rPr>
        <w:rFonts w:hint="default"/>
        <w:lang w:val="lt-LT" w:eastAsia="en-US" w:bidi="ar-SA"/>
      </w:rPr>
    </w:lvl>
    <w:lvl w:ilvl="6">
      <w:numFmt w:val="bullet"/>
      <w:lvlText w:val="•"/>
      <w:lvlJc w:val="left"/>
      <w:pPr>
        <w:ind w:left="6635" w:hanging="420"/>
      </w:pPr>
      <w:rPr>
        <w:rFonts w:hint="default"/>
        <w:lang w:val="lt-LT" w:eastAsia="en-US" w:bidi="ar-SA"/>
      </w:rPr>
    </w:lvl>
    <w:lvl w:ilvl="7">
      <w:numFmt w:val="bullet"/>
      <w:lvlText w:val="•"/>
      <w:lvlJc w:val="left"/>
      <w:pPr>
        <w:ind w:left="7438" w:hanging="420"/>
      </w:pPr>
      <w:rPr>
        <w:rFonts w:hint="default"/>
        <w:lang w:val="lt-LT" w:eastAsia="en-US" w:bidi="ar-SA"/>
      </w:rPr>
    </w:lvl>
    <w:lvl w:ilvl="8">
      <w:numFmt w:val="bullet"/>
      <w:lvlText w:val="•"/>
      <w:lvlJc w:val="left"/>
      <w:pPr>
        <w:ind w:left="8241" w:hanging="420"/>
      </w:pPr>
      <w:rPr>
        <w:rFonts w:hint="default"/>
        <w:lang w:val="lt-LT" w:eastAsia="en-US" w:bidi="ar-SA"/>
      </w:rPr>
    </w:lvl>
  </w:abstractNum>
  <w:abstractNum w:abstractNumId="3">
    <w:nsid w:val="2FD1342A"/>
    <w:multiLevelType w:val="multilevel"/>
    <w:tmpl w:val="81622626"/>
    <w:lvl w:ilvl="0">
      <w:start w:val="2"/>
      <w:numFmt w:val="decimal"/>
      <w:lvlText w:val="%1"/>
      <w:lvlJc w:val="left"/>
      <w:pPr>
        <w:ind w:left="102" w:hanging="442"/>
      </w:pPr>
      <w:rPr>
        <w:rFonts w:hint="default"/>
        <w:lang w:val="lt-LT" w:eastAsia="en-US" w:bidi="ar-SA"/>
      </w:rPr>
    </w:lvl>
    <w:lvl w:ilvl="1">
      <w:start w:val="1"/>
      <w:numFmt w:val="decimal"/>
      <w:lvlText w:val="%1.%2."/>
      <w:lvlJc w:val="left"/>
      <w:pPr>
        <w:ind w:left="102" w:hanging="442"/>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049" w:hanging="442"/>
      </w:pPr>
      <w:rPr>
        <w:rFonts w:hint="default"/>
        <w:lang w:val="lt-LT" w:eastAsia="en-US" w:bidi="ar-SA"/>
      </w:rPr>
    </w:lvl>
    <w:lvl w:ilvl="3">
      <w:numFmt w:val="bullet"/>
      <w:lvlText w:val="•"/>
      <w:lvlJc w:val="left"/>
      <w:pPr>
        <w:ind w:left="3023" w:hanging="442"/>
      </w:pPr>
      <w:rPr>
        <w:rFonts w:hint="default"/>
        <w:lang w:val="lt-LT" w:eastAsia="en-US" w:bidi="ar-SA"/>
      </w:rPr>
    </w:lvl>
    <w:lvl w:ilvl="4">
      <w:numFmt w:val="bullet"/>
      <w:lvlText w:val="•"/>
      <w:lvlJc w:val="left"/>
      <w:pPr>
        <w:ind w:left="3998" w:hanging="442"/>
      </w:pPr>
      <w:rPr>
        <w:rFonts w:hint="default"/>
        <w:lang w:val="lt-LT" w:eastAsia="en-US" w:bidi="ar-SA"/>
      </w:rPr>
    </w:lvl>
    <w:lvl w:ilvl="5">
      <w:numFmt w:val="bullet"/>
      <w:lvlText w:val="•"/>
      <w:lvlJc w:val="left"/>
      <w:pPr>
        <w:ind w:left="4973" w:hanging="442"/>
      </w:pPr>
      <w:rPr>
        <w:rFonts w:hint="default"/>
        <w:lang w:val="lt-LT" w:eastAsia="en-US" w:bidi="ar-SA"/>
      </w:rPr>
    </w:lvl>
    <w:lvl w:ilvl="6">
      <w:numFmt w:val="bullet"/>
      <w:lvlText w:val="•"/>
      <w:lvlJc w:val="left"/>
      <w:pPr>
        <w:ind w:left="5947" w:hanging="442"/>
      </w:pPr>
      <w:rPr>
        <w:rFonts w:hint="default"/>
        <w:lang w:val="lt-LT" w:eastAsia="en-US" w:bidi="ar-SA"/>
      </w:rPr>
    </w:lvl>
    <w:lvl w:ilvl="7">
      <w:numFmt w:val="bullet"/>
      <w:lvlText w:val="•"/>
      <w:lvlJc w:val="left"/>
      <w:pPr>
        <w:ind w:left="6922" w:hanging="442"/>
      </w:pPr>
      <w:rPr>
        <w:rFonts w:hint="default"/>
        <w:lang w:val="lt-LT" w:eastAsia="en-US" w:bidi="ar-SA"/>
      </w:rPr>
    </w:lvl>
    <w:lvl w:ilvl="8">
      <w:numFmt w:val="bullet"/>
      <w:lvlText w:val="•"/>
      <w:lvlJc w:val="left"/>
      <w:pPr>
        <w:ind w:left="7897" w:hanging="442"/>
      </w:pPr>
      <w:rPr>
        <w:rFonts w:hint="default"/>
        <w:lang w:val="lt-LT" w:eastAsia="en-US" w:bidi="ar-SA"/>
      </w:rPr>
    </w:lvl>
  </w:abstractNum>
  <w:abstractNum w:abstractNumId="4">
    <w:nsid w:val="2FDE043F"/>
    <w:multiLevelType w:val="multilevel"/>
    <w:tmpl w:val="E5C65D30"/>
    <w:lvl w:ilvl="0">
      <w:start w:val="1"/>
      <w:numFmt w:val="decimal"/>
      <w:lvlText w:val="%1"/>
      <w:lvlJc w:val="left"/>
      <w:pPr>
        <w:ind w:left="1824" w:hanging="427"/>
      </w:pPr>
      <w:rPr>
        <w:rFonts w:hint="default"/>
        <w:lang w:val="lt-LT" w:eastAsia="en-US" w:bidi="ar-SA"/>
      </w:rPr>
    </w:lvl>
    <w:lvl w:ilvl="1">
      <w:start w:val="1"/>
      <w:numFmt w:val="decimal"/>
      <w:lvlText w:val="%1.%2."/>
      <w:lvlJc w:val="left"/>
      <w:pPr>
        <w:ind w:left="1824" w:hanging="427"/>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3425" w:hanging="427"/>
      </w:pPr>
      <w:rPr>
        <w:rFonts w:hint="default"/>
        <w:lang w:val="lt-LT" w:eastAsia="en-US" w:bidi="ar-SA"/>
      </w:rPr>
    </w:lvl>
    <w:lvl w:ilvl="3">
      <w:numFmt w:val="bullet"/>
      <w:lvlText w:val="•"/>
      <w:lvlJc w:val="left"/>
      <w:pPr>
        <w:ind w:left="4227" w:hanging="427"/>
      </w:pPr>
      <w:rPr>
        <w:rFonts w:hint="default"/>
        <w:lang w:val="lt-LT" w:eastAsia="en-US" w:bidi="ar-SA"/>
      </w:rPr>
    </w:lvl>
    <w:lvl w:ilvl="4">
      <w:numFmt w:val="bullet"/>
      <w:lvlText w:val="•"/>
      <w:lvlJc w:val="left"/>
      <w:pPr>
        <w:ind w:left="5030" w:hanging="427"/>
      </w:pPr>
      <w:rPr>
        <w:rFonts w:hint="default"/>
        <w:lang w:val="lt-LT" w:eastAsia="en-US" w:bidi="ar-SA"/>
      </w:rPr>
    </w:lvl>
    <w:lvl w:ilvl="5">
      <w:numFmt w:val="bullet"/>
      <w:lvlText w:val="•"/>
      <w:lvlJc w:val="left"/>
      <w:pPr>
        <w:ind w:left="5833" w:hanging="427"/>
      </w:pPr>
      <w:rPr>
        <w:rFonts w:hint="default"/>
        <w:lang w:val="lt-LT" w:eastAsia="en-US" w:bidi="ar-SA"/>
      </w:rPr>
    </w:lvl>
    <w:lvl w:ilvl="6">
      <w:numFmt w:val="bullet"/>
      <w:lvlText w:val="•"/>
      <w:lvlJc w:val="left"/>
      <w:pPr>
        <w:ind w:left="6635" w:hanging="427"/>
      </w:pPr>
      <w:rPr>
        <w:rFonts w:hint="default"/>
        <w:lang w:val="lt-LT" w:eastAsia="en-US" w:bidi="ar-SA"/>
      </w:rPr>
    </w:lvl>
    <w:lvl w:ilvl="7">
      <w:numFmt w:val="bullet"/>
      <w:lvlText w:val="•"/>
      <w:lvlJc w:val="left"/>
      <w:pPr>
        <w:ind w:left="7438" w:hanging="427"/>
      </w:pPr>
      <w:rPr>
        <w:rFonts w:hint="default"/>
        <w:lang w:val="lt-LT" w:eastAsia="en-US" w:bidi="ar-SA"/>
      </w:rPr>
    </w:lvl>
    <w:lvl w:ilvl="8">
      <w:numFmt w:val="bullet"/>
      <w:lvlText w:val="•"/>
      <w:lvlJc w:val="left"/>
      <w:pPr>
        <w:ind w:left="8241" w:hanging="427"/>
      </w:pPr>
      <w:rPr>
        <w:rFonts w:hint="default"/>
        <w:lang w:val="lt-LT" w:eastAsia="en-US" w:bidi="ar-SA"/>
      </w:rPr>
    </w:lvl>
  </w:abstractNum>
  <w:abstractNum w:abstractNumId="5">
    <w:nsid w:val="3581469D"/>
    <w:multiLevelType w:val="multilevel"/>
    <w:tmpl w:val="4B465198"/>
    <w:lvl w:ilvl="0">
      <w:start w:val="3"/>
      <w:numFmt w:val="decimal"/>
      <w:lvlText w:val="%1."/>
      <w:lvlJc w:val="left"/>
      <w:pPr>
        <w:ind w:left="480" w:hanging="480"/>
      </w:pPr>
      <w:rPr>
        <w:rFonts w:hint="default"/>
      </w:rPr>
    </w:lvl>
    <w:lvl w:ilvl="1">
      <w:start w:val="1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3C071131"/>
    <w:multiLevelType w:val="multilevel"/>
    <w:tmpl w:val="5888D7AA"/>
    <w:lvl w:ilvl="0">
      <w:start w:val="6"/>
      <w:numFmt w:val="decimal"/>
      <w:lvlText w:val="%1"/>
      <w:lvlJc w:val="left"/>
      <w:pPr>
        <w:ind w:left="1289" w:hanging="468"/>
      </w:pPr>
      <w:rPr>
        <w:rFonts w:hint="default"/>
        <w:lang w:val="lt-LT" w:eastAsia="en-US" w:bidi="ar-SA"/>
      </w:rPr>
    </w:lvl>
    <w:lvl w:ilvl="1">
      <w:start w:val="1"/>
      <w:numFmt w:val="decimal"/>
      <w:lvlText w:val="%1.%2."/>
      <w:lvlJc w:val="left"/>
      <w:pPr>
        <w:ind w:left="1289" w:hanging="468"/>
      </w:pPr>
      <w:rPr>
        <w:rFonts w:ascii="Times New Roman" w:eastAsia="Times New Roman" w:hAnsi="Times New Roman" w:cs="Times New Roman" w:hint="default"/>
        <w:spacing w:val="-25"/>
        <w:w w:val="99"/>
        <w:sz w:val="24"/>
        <w:szCs w:val="24"/>
        <w:lang w:val="lt-LT" w:eastAsia="en-US" w:bidi="ar-SA"/>
      </w:rPr>
    </w:lvl>
    <w:lvl w:ilvl="2">
      <w:start w:val="1"/>
      <w:numFmt w:val="decimal"/>
      <w:lvlText w:val="%1.%2.%3."/>
      <w:lvlJc w:val="left"/>
      <w:pPr>
        <w:ind w:left="1782" w:hanging="600"/>
      </w:pPr>
      <w:rPr>
        <w:rFonts w:ascii="Times New Roman" w:eastAsia="Times New Roman" w:hAnsi="Times New Roman" w:cs="Times New Roman" w:hint="default"/>
        <w:spacing w:val="-5"/>
        <w:w w:val="99"/>
        <w:sz w:val="24"/>
        <w:szCs w:val="24"/>
        <w:lang w:val="lt-LT" w:eastAsia="en-US" w:bidi="ar-SA"/>
      </w:rPr>
    </w:lvl>
    <w:lvl w:ilvl="3">
      <w:numFmt w:val="bullet"/>
      <w:lvlText w:val="•"/>
      <w:lvlJc w:val="left"/>
      <w:pPr>
        <w:ind w:left="3572" w:hanging="600"/>
      </w:pPr>
      <w:rPr>
        <w:rFonts w:hint="default"/>
        <w:lang w:val="lt-LT" w:eastAsia="en-US" w:bidi="ar-SA"/>
      </w:rPr>
    </w:lvl>
    <w:lvl w:ilvl="4">
      <w:numFmt w:val="bullet"/>
      <w:lvlText w:val="•"/>
      <w:lvlJc w:val="left"/>
      <w:pPr>
        <w:ind w:left="4468" w:hanging="600"/>
      </w:pPr>
      <w:rPr>
        <w:rFonts w:hint="default"/>
        <w:lang w:val="lt-LT" w:eastAsia="en-US" w:bidi="ar-SA"/>
      </w:rPr>
    </w:lvl>
    <w:lvl w:ilvl="5">
      <w:numFmt w:val="bullet"/>
      <w:lvlText w:val="•"/>
      <w:lvlJc w:val="left"/>
      <w:pPr>
        <w:ind w:left="5365" w:hanging="600"/>
      </w:pPr>
      <w:rPr>
        <w:rFonts w:hint="default"/>
        <w:lang w:val="lt-LT" w:eastAsia="en-US" w:bidi="ar-SA"/>
      </w:rPr>
    </w:lvl>
    <w:lvl w:ilvl="6">
      <w:numFmt w:val="bullet"/>
      <w:lvlText w:val="•"/>
      <w:lvlJc w:val="left"/>
      <w:pPr>
        <w:ind w:left="6261" w:hanging="600"/>
      </w:pPr>
      <w:rPr>
        <w:rFonts w:hint="default"/>
        <w:lang w:val="lt-LT" w:eastAsia="en-US" w:bidi="ar-SA"/>
      </w:rPr>
    </w:lvl>
    <w:lvl w:ilvl="7">
      <w:numFmt w:val="bullet"/>
      <w:lvlText w:val="•"/>
      <w:lvlJc w:val="left"/>
      <w:pPr>
        <w:ind w:left="7157" w:hanging="600"/>
      </w:pPr>
      <w:rPr>
        <w:rFonts w:hint="default"/>
        <w:lang w:val="lt-LT" w:eastAsia="en-US" w:bidi="ar-SA"/>
      </w:rPr>
    </w:lvl>
    <w:lvl w:ilvl="8">
      <w:numFmt w:val="bullet"/>
      <w:lvlText w:val="•"/>
      <w:lvlJc w:val="left"/>
      <w:pPr>
        <w:ind w:left="8053" w:hanging="600"/>
      </w:pPr>
      <w:rPr>
        <w:rFonts w:hint="default"/>
        <w:lang w:val="lt-LT" w:eastAsia="en-US" w:bidi="ar-SA"/>
      </w:rPr>
    </w:lvl>
  </w:abstractNum>
  <w:abstractNum w:abstractNumId="7">
    <w:nsid w:val="50D13401"/>
    <w:multiLevelType w:val="multilevel"/>
    <w:tmpl w:val="20C0C332"/>
    <w:lvl w:ilvl="0">
      <w:start w:val="5"/>
      <w:numFmt w:val="decimal"/>
      <w:lvlText w:val="%1"/>
      <w:lvlJc w:val="left"/>
      <w:pPr>
        <w:ind w:left="1818" w:hanging="420"/>
      </w:pPr>
      <w:rPr>
        <w:rFonts w:hint="default"/>
        <w:lang w:val="lt-LT" w:eastAsia="en-US" w:bidi="ar-SA"/>
      </w:rPr>
    </w:lvl>
    <w:lvl w:ilvl="1">
      <w:start w:val="1"/>
      <w:numFmt w:val="decimal"/>
      <w:lvlText w:val="%1.%2."/>
      <w:lvlJc w:val="left"/>
      <w:pPr>
        <w:ind w:left="1818" w:hanging="420"/>
      </w:pPr>
      <w:rPr>
        <w:rFonts w:ascii="Times New Roman" w:eastAsia="Times New Roman" w:hAnsi="Times New Roman" w:cs="Times New Roman" w:hint="default"/>
        <w:spacing w:val="-5"/>
        <w:w w:val="100"/>
        <w:sz w:val="24"/>
        <w:szCs w:val="24"/>
        <w:lang w:val="lt-LT" w:eastAsia="en-US" w:bidi="ar-SA"/>
      </w:rPr>
    </w:lvl>
    <w:lvl w:ilvl="2">
      <w:start w:val="1"/>
      <w:numFmt w:val="upperRoman"/>
      <w:lvlText w:val="%3."/>
      <w:lvlJc w:val="left"/>
      <w:pPr>
        <w:ind w:left="3769" w:hanging="214"/>
        <w:jc w:val="right"/>
      </w:pPr>
      <w:rPr>
        <w:rFonts w:ascii="Times New Roman" w:eastAsia="Times New Roman" w:hAnsi="Times New Roman" w:cs="Times New Roman" w:hint="default"/>
        <w:b/>
        <w:bCs/>
        <w:w w:val="99"/>
        <w:sz w:val="24"/>
        <w:szCs w:val="24"/>
        <w:lang w:val="lt-LT" w:eastAsia="en-US" w:bidi="ar-SA"/>
      </w:rPr>
    </w:lvl>
    <w:lvl w:ilvl="3">
      <w:numFmt w:val="bullet"/>
      <w:lvlText w:val="•"/>
      <w:lvlJc w:val="left"/>
      <w:pPr>
        <w:ind w:left="5112" w:hanging="214"/>
      </w:pPr>
      <w:rPr>
        <w:rFonts w:hint="default"/>
        <w:lang w:val="lt-LT" w:eastAsia="en-US" w:bidi="ar-SA"/>
      </w:rPr>
    </w:lvl>
    <w:lvl w:ilvl="4">
      <w:numFmt w:val="bullet"/>
      <w:lvlText w:val="•"/>
      <w:lvlJc w:val="left"/>
      <w:pPr>
        <w:ind w:left="5788" w:hanging="214"/>
      </w:pPr>
      <w:rPr>
        <w:rFonts w:hint="default"/>
        <w:lang w:val="lt-LT" w:eastAsia="en-US" w:bidi="ar-SA"/>
      </w:rPr>
    </w:lvl>
    <w:lvl w:ilvl="5">
      <w:numFmt w:val="bullet"/>
      <w:lvlText w:val="•"/>
      <w:lvlJc w:val="left"/>
      <w:pPr>
        <w:ind w:left="6465" w:hanging="214"/>
      </w:pPr>
      <w:rPr>
        <w:rFonts w:hint="default"/>
        <w:lang w:val="lt-LT" w:eastAsia="en-US" w:bidi="ar-SA"/>
      </w:rPr>
    </w:lvl>
    <w:lvl w:ilvl="6">
      <w:numFmt w:val="bullet"/>
      <w:lvlText w:val="•"/>
      <w:lvlJc w:val="left"/>
      <w:pPr>
        <w:ind w:left="7141" w:hanging="214"/>
      </w:pPr>
      <w:rPr>
        <w:rFonts w:hint="default"/>
        <w:lang w:val="lt-LT" w:eastAsia="en-US" w:bidi="ar-SA"/>
      </w:rPr>
    </w:lvl>
    <w:lvl w:ilvl="7">
      <w:numFmt w:val="bullet"/>
      <w:lvlText w:val="•"/>
      <w:lvlJc w:val="left"/>
      <w:pPr>
        <w:ind w:left="7817" w:hanging="214"/>
      </w:pPr>
      <w:rPr>
        <w:rFonts w:hint="default"/>
        <w:lang w:val="lt-LT" w:eastAsia="en-US" w:bidi="ar-SA"/>
      </w:rPr>
    </w:lvl>
    <w:lvl w:ilvl="8">
      <w:numFmt w:val="bullet"/>
      <w:lvlText w:val="•"/>
      <w:lvlJc w:val="left"/>
      <w:pPr>
        <w:ind w:left="8493" w:hanging="214"/>
      </w:pPr>
      <w:rPr>
        <w:rFonts w:hint="default"/>
        <w:lang w:val="lt-LT" w:eastAsia="en-US" w:bidi="ar-SA"/>
      </w:rPr>
    </w:lvl>
  </w:abstractNum>
  <w:abstractNum w:abstractNumId="8">
    <w:nsid w:val="523C0082"/>
    <w:multiLevelType w:val="multilevel"/>
    <w:tmpl w:val="F58CC09C"/>
    <w:lvl w:ilvl="0">
      <w:start w:val="5"/>
      <w:numFmt w:val="decimal"/>
      <w:lvlText w:val="%1"/>
      <w:lvlJc w:val="left"/>
      <w:pPr>
        <w:ind w:left="102" w:hanging="430"/>
      </w:pPr>
      <w:rPr>
        <w:rFonts w:hint="default"/>
        <w:lang w:val="lt-LT" w:eastAsia="en-US" w:bidi="ar-SA"/>
      </w:rPr>
    </w:lvl>
    <w:lvl w:ilvl="1">
      <w:start w:val="1"/>
      <w:numFmt w:val="decimal"/>
      <w:lvlText w:val="%1.%2."/>
      <w:lvlJc w:val="left"/>
      <w:pPr>
        <w:ind w:left="102" w:hanging="430"/>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049" w:hanging="430"/>
      </w:pPr>
      <w:rPr>
        <w:rFonts w:hint="default"/>
        <w:lang w:val="lt-LT" w:eastAsia="en-US" w:bidi="ar-SA"/>
      </w:rPr>
    </w:lvl>
    <w:lvl w:ilvl="3">
      <w:numFmt w:val="bullet"/>
      <w:lvlText w:val="•"/>
      <w:lvlJc w:val="left"/>
      <w:pPr>
        <w:ind w:left="3023" w:hanging="430"/>
      </w:pPr>
      <w:rPr>
        <w:rFonts w:hint="default"/>
        <w:lang w:val="lt-LT" w:eastAsia="en-US" w:bidi="ar-SA"/>
      </w:rPr>
    </w:lvl>
    <w:lvl w:ilvl="4">
      <w:numFmt w:val="bullet"/>
      <w:lvlText w:val="•"/>
      <w:lvlJc w:val="left"/>
      <w:pPr>
        <w:ind w:left="3998" w:hanging="430"/>
      </w:pPr>
      <w:rPr>
        <w:rFonts w:hint="default"/>
        <w:lang w:val="lt-LT" w:eastAsia="en-US" w:bidi="ar-SA"/>
      </w:rPr>
    </w:lvl>
    <w:lvl w:ilvl="5">
      <w:numFmt w:val="bullet"/>
      <w:lvlText w:val="•"/>
      <w:lvlJc w:val="left"/>
      <w:pPr>
        <w:ind w:left="4973" w:hanging="430"/>
      </w:pPr>
      <w:rPr>
        <w:rFonts w:hint="default"/>
        <w:lang w:val="lt-LT" w:eastAsia="en-US" w:bidi="ar-SA"/>
      </w:rPr>
    </w:lvl>
    <w:lvl w:ilvl="6">
      <w:numFmt w:val="bullet"/>
      <w:lvlText w:val="•"/>
      <w:lvlJc w:val="left"/>
      <w:pPr>
        <w:ind w:left="5947" w:hanging="430"/>
      </w:pPr>
      <w:rPr>
        <w:rFonts w:hint="default"/>
        <w:lang w:val="lt-LT" w:eastAsia="en-US" w:bidi="ar-SA"/>
      </w:rPr>
    </w:lvl>
    <w:lvl w:ilvl="7">
      <w:numFmt w:val="bullet"/>
      <w:lvlText w:val="•"/>
      <w:lvlJc w:val="left"/>
      <w:pPr>
        <w:ind w:left="6922" w:hanging="430"/>
      </w:pPr>
      <w:rPr>
        <w:rFonts w:hint="default"/>
        <w:lang w:val="lt-LT" w:eastAsia="en-US" w:bidi="ar-SA"/>
      </w:rPr>
    </w:lvl>
    <w:lvl w:ilvl="8">
      <w:numFmt w:val="bullet"/>
      <w:lvlText w:val="•"/>
      <w:lvlJc w:val="left"/>
      <w:pPr>
        <w:ind w:left="7897" w:hanging="430"/>
      </w:pPr>
      <w:rPr>
        <w:rFonts w:hint="default"/>
        <w:lang w:val="lt-LT" w:eastAsia="en-US" w:bidi="ar-SA"/>
      </w:rPr>
    </w:lvl>
  </w:abstractNum>
  <w:abstractNum w:abstractNumId="9">
    <w:nsid w:val="551554EE"/>
    <w:multiLevelType w:val="multilevel"/>
    <w:tmpl w:val="BD76CF86"/>
    <w:lvl w:ilvl="0">
      <w:start w:val="1"/>
      <w:numFmt w:val="decimal"/>
      <w:lvlText w:val="%1."/>
      <w:lvlJc w:val="left"/>
      <w:pPr>
        <w:ind w:left="102" w:hanging="334"/>
      </w:pPr>
      <w:rPr>
        <w:rFonts w:ascii="Times New Roman" w:eastAsia="Times New Roman" w:hAnsi="Times New Roman" w:cs="Times New Roman" w:hint="default"/>
        <w:spacing w:val="-28"/>
        <w:w w:val="99"/>
        <w:sz w:val="24"/>
        <w:szCs w:val="24"/>
        <w:lang w:val="lt-LT" w:eastAsia="en-US" w:bidi="ar-SA"/>
      </w:rPr>
    </w:lvl>
    <w:lvl w:ilvl="1">
      <w:start w:val="1"/>
      <w:numFmt w:val="decimal"/>
      <w:lvlText w:val="%1.%2."/>
      <w:lvlJc w:val="left"/>
      <w:pPr>
        <w:ind w:left="1242" w:hanging="420"/>
      </w:pPr>
      <w:rPr>
        <w:rFonts w:ascii="Times New Roman" w:eastAsia="Times New Roman" w:hAnsi="Times New Roman" w:cs="Times New Roman" w:hint="default"/>
        <w:spacing w:val="-2"/>
        <w:w w:val="99"/>
        <w:sz w:val="24"/>
        <w:szCs w:val="24"/>
        <w:lang w:val="lt-LT" w:eastAsia="en-US" w:bidi="ar-SA"/>
      </w:rPr>
    </w:lvl>
    <w:lvl w:ilvl="2">
      <w:start w:val="1"/>
      <w:numFmt w:val="decimal"/>
      <w:lvlText w:val="%3)"/>
      <w:lvlJc w:val="left"/>
      <w:pPr>
        <w:ind w:left="1657" w:hanging="260"/>
      </w:pPr>
      <w:rPr>
        <w:rFonts w:ascii="Times New Roman" w:eastAsia="Times New Roman" w:hAnsi="Times New Roman" w:cs="Times New Roman" w:hint="default"/>
        <w:spacing w:val="-3"/>
        <w:w w:val="100"/>
        <w:sz w:val="24"/>
        <w:szCs w:val="24"/>
        <w:lang w:val="lt-LT" w:eastAsia="en-US" w:bidi="ar-SA"/>
      </w:rPr>
    </w:lvl>
    <w:lvl w:ilvl="3">
      <w:numFmt w:val="bullet"/>
      <w:lvlText w:val="•"/>
      <w:lvlJc w:val="left"/>
      <w:pPr>
        <w:ind w:left="2683" w:hanging="260"/>
      </w:pPr>
      <w:rPr>
        <w:rFonts w:hint="default"/>
        <w:lang w:val="lt-LT" w:eastAsia="en-US" w:bidi="ar-SA"/>
      </w:rPr>
    </w:lvl>
    <w:lvl w:ilvl="4">
      <w:numFmt w:val="bullet"/>
      <w:lvlText w:val="•"/>
      <w:lvlJc w:val="left"/>
      <w:pPr>
        <w:ind w:left="3706" w:hanging="260"/>
      </w:pPr>
      <w:rPr>
        <w:rFonts w:hint="default"/>
        <w:lang w:val="lt-LT" w:eastAsia="en-US" w:bidi="ar-SA"/>
      </w:rPr>
    </w:lvl>
    <w:lvl w:ilvl="5">
      <w:numFmt w:val="bullet"/>
      <w:lvlText w:val="•"/>
      <w:lvlJc w:val="left"/>
      <w:pPr>
        <w:ind w:left="4729" w:hanging="260"/>
      </w:pPr>
      <w:rPr>
        <w:rFonts w:hint="default"/>
        <w:lang w:val="lt-LT" w:eastAsia="en-US" w:bidi="ar-SA"/>
      </w:rPr>
    </w:lvl>
    <w:lvl w:ilvl="6">
      <w:numFmt w:val="bullet"/>
      <w:lvlText w:val="•"/>
      <w:lvlJc w:val="left"/>
      <w:pPr>
        <w:ind w:left="5753" w:hanging="260"/>
      </w:pPr>
      <w:rPr>
        <w:rFonts w:hint="default"/>
        <w:lang w:val="lt-LT" w:eastAsia="en-US" w:bidi="ar-SA"/>
      </w:rPr>
    </w:lvl>
    <w:lvl w:ilvl="7">
      <w:numFmt w:val="bullet"/>
      <w:lvlText w:val="•"/>
      <w:lvlJc w:val="left"/>
      <w:pPr>
        <w:ind w:left="6776" w:hanging="260"/>
      </w:pPr>
      <w:rPr>
        <w:rFonts w:hint="default"/>
        <w:lang w:val="lt-LT" w:eastAsia="en-US" w:bidi="ar-SA"/>
      </w:rPr>
    </w:lvl>
    <w:lvl w:ilvl="8">
      <w:numFmt w:val="bullet"/>
      <w:lvlText w:val="•"/>
      <w:lvlJc w:val="left"/>
      <w:pPr>
        <w:ind w:left="7799" w:hanging="260"/>
      </w:pPr>
      <w:rPr>
        <w:rFonts w:hint="default"/>
        <w:lang w:val="lt-LT" w:eastAsia="en-US" w:bidi="ar-SA"/>
      </w:rPr>
    </w:lvl>
  </w:abstractNum>
  <w:abstractNum w:abstractNumId="10">
    <w:nsid w:val="66B85CCB"/>
    <w:multiLevelType w:val="multilevel"/>
    <w:tmpl w:val="FCCA7EB2"/>
    <w:lvl w:ilvl="0">
      <w:start w:val="4"/>
      <w:numFmt w:val="decimal"/>
      <w:lvlText w:val="%1"/>
      <w:lvlJc w:val="left"/>
      <w:pPr>
        <w:ind w:left="102" w:hanging="478"/>
      </w:pPr>
      <w:rPr>
        <w:rFonts w:hint="default"/>
        <w:lang w:val="lt-LT" w:eastAsia="en-US" w:bidi="ar-SA"/>
      </w:rPr>
    </w:lvl>
    <w:lvl w:ilvl="1">
      <w:start w:val="1"/>
      <w:numFmt w:val="decimal"/>
      <w:lvlText w:val="%1.%2."/>
      <w:lvlJc w:val="left"/>
      <w:pPr>
        <w:ind w:left="102" w:hanging="478"/>
      </w:pPr>
      <w:rPr>
        <w:rFonts w:ascii="Times New Roman" w:eastAsia="Times New Roman" w:hAnsi="Times New Roman" w:cs="Times New Roman" w:hint="default"/>
        <w:spacing w:val="-8"/>
        <w:w w:val="100"/>
        <w:sz w:val="24"/>
        <w:szCs w:val="24"/>
        <w:lang w:val="lt-LT" w:eastAsia="en-US" w:bidi="ar-SA"/>
      </w:rPr>
    </w:lvl>
    <w:lvl w:ilvl="2">
      <w:start w:val="1"/>
      <w:numFmt w:val="decimal"/>
      <w:lvlText w:val="%1.%2.%3."/>
      <w:lvlJc w:val="left"/>
      <w:pPr>
        <w:ind w:left="1998" w:hanging="600"/>
      </w:pPr>
      <w:rPr>
        <w:rFonts w:ascii="Times New Roman" w:eastAsia="Times New Roman" w:hAnsi="Times New Roman" w:cs="Times New Roman" w:hint="default"/>
        <w:spacing w:val="-5"/>
        <w:w w:val="100"/>
        <w:sz w:val="24"/>
        <w:szCs w:val="24"/>
        <w:lang w:val="lt-LT" w:eastAsia="en-US" w:bidi="ar-SA"/>
      </w:rPr>
    </w:lvl>
    <w:lvl w:ilvl="3">
      <w:numFmt w:val="bullet"/>
      <w:lvlText w:val="•"/>
      <w:lvlJc w:val="left"/>
      <w:pPr>
        <w:ind w:left="3743" w:hanging="600"/>
      </w:pPr>
      <w:rPr>
        <w:rFonts w:hint="default"/>
        <w:lang w:val="lt-LT" w:eastAsia="en-US" w:bidi="ar-SA"/>
      </w:rPr>
    </w:lvl>
    <w:lvl w:ilvl="4">
      <w:numFmt w:val="bullet"/>
      <w:lvlText w:val="•"/>
      <w:lvlJc w:val="left"/>
      <w:pPr>
        <w:ind w:left="4615" w:hanging="600"/>
      </w:pPr>
      <w:rPr>
        <w:rFonts w:hint="default"/>
        <w:lang w:val="lt-LT" w:eastAsia="en-US" w:bidi="ar-SA"/>
      </w:rPr>
    </w:lvl>
    <w:lvl w:ilvl="5">
      <w:numFmt w:val="bullet"/>
      <w:lvlText w:val="•"/>
      <w:lvlJc w:val="left"/>
      <w:pPr>
        <w:ind w:left="5487" w:hanging="600"/>
      </w:pPr>
      <w:rPr>
        <w:rFonts w:hint="default"/>
        <w:lang w:val="lt-LT" w:eastAsia="en-US" w:bidi="ar-SA"/>
      </w:rPr>
    </w:lvl>
    <w:lvl w:ilvl="6">
      <w:numFmt w:val="bullet"/>
      <w:lvlText w:val="•"/>
      <w:lvlJc w:val="left"/>
      <w:pPr>
        <w:ind w:left="6359" w:hanging="600"/>
      </w:pPr>
      <w:rPr>
        <w:rFonts w:hint="default"/>
        <w:lang w:val="lt-LT" w:eastAsia="en-US" w:bidi="ar-SA"/>
      </w:rPr>
    </w:lvl>
    <w:lvl w:ilvl="7">
      <w:numFmt w:val="bullet"/>
      <w:lvlText w:val="•"/>
      <w:lvlJc w:val="left"/>
      <w:pPr>
        <w:ind w:left="7230" w:hanging="600"/>
      </w:pPr>
      <w:rPr>
        <w:rFonts w:hint="default"/>
        <w:lang w:val="lt-LT" w:eastAsia="en-US" w:bidi="ar-SA"/>
      </w:rPr>
    </w:lvl>
    <w:lvl w:ilvl="8">
      <w:numFmt w:val="bullet"/>
      <w:lvlText w:val="•"/>
      <w:lvlJc w:val="left"/>
      <w:pPr>
        <w:ind w:left="8102" w:hanging="600"/>
      </w:pPr>
      <w:rPr>
        <w:rFonts w:hint="default"/>
        <w:lang w:val="lt-LT" w:eastAsia="en-US" w:bidi="ar-SA"/>
      </w:rPr>
    </w:lvl>
  </w:abstractNum>
  <w:abstractNum w:abstractNumId="11">
    <w:nsid w:val="681250EE"/>
    <w:multiLevelType w:val="hybridMultilevel"/>
    <w:tmpl w:val="E7F439B4"/>
    <w:lvl w:ilvl="0" w:tplc="1F52F620">
      <w:start w:val="1"/>
      <w:numFmt w:val="upperRoman"/>
      <w:lvlText w:val="%1."/>
      <w:lvlJc w:val="left"/>
      <w:pPr>
        <w:ind w:left="3522" w:hanging="199"/>
        <w:jc w:val="right"/>
      </w:pPr>
      <w:rPr>
        <w:rFonts w:ascii="Times New Roman" w:eastAsia="Times New Roman" w:hAnsi="Times New Roman" w:cs="Times New Roman" w:hint="default"/>
        <w:spacing w:val="-4"/>
        <w:w w:val="99"/>
        <w:sz w:val="24"/>
        <w:szCs w:val="24"/>
        <w:lang w:val="lt-LT" w:eastAsia="en-US" w:bidi="ar-SA"/>
      </w:rPr>
    </w:lvl>
    <w:lvl w:ilvl="1" w:tplc="E3549FAE">
      <w:numFmt w:val="bullet"/>
      <w:lvlText w:val="•"/>
      <w:lvlJc w:val="left"/>
      <w:pPr>
        <w:ind w:left="4152" w:hanging="199"/>
      </w:pPr>
      <w:rPr>
        <w:rFonts w:hint="default"/>
        <w:lang w:val="lt-LT" w:eastAsia="en-US" w:bidi="ar-SA"/>
      </w:rPr>
    </w:lvl>
    <w:lvl w:ilvl="2" w:tplc="516E798A">
      <w:numFmt w:val="bullet"/>
      <w:lvlText w:val="•"/>
      <w:lvlJc w:val="left"/>
      <w:pPr>
        <w:ind w:left="4785" w:hanging="199"/>
      </w:pPr>
      <w:rPr>
        <w:rFonts w:hint="default"/>
        <w:lang w:val="lt-LT" w:eastAsia="en-US" w:bidi="ar-SA"/>
      </w:rPr>
    </w:lvl>
    <w:lvl w:ilvl="3" w:tplc="483C9498">
      <w:numFmt w:val="bullet"/>
      <w:lvlText w:val="•"/>
      <w:lvlJc w:val="left"/>
      <w:pPr>
        <w:ind w:left="5417" w:hanging="199"/>
      </w:pPr>
      <w:rPr>
        <w:rFonts w:hint="default"/>
        <w:lang w:val="lt-LT" w:eastAsia="en-US" w:bidi="ar-SA"/>
      </w:rPr>
    </w:lvl>
    <w:lvl w:ilvl="4" w:tplc="060EAE8E">
      <w:numFmt w:val="bullet"/>
      <w:lvlText w:val="•"/>
      <w:lvlJc w:val="left"/>
      <w:pPr>
        <w:ind w:left="6050" w:hanging="199"/>
      </w:pPr>
      <w:rPr>
        <w:rFonts w:hint="default"/>
        <w:lang w:val="lt-LT" w:eastAsia="en-US" w:bidi="ar-SA"/>
      </w:rPr>
    </w:lvl>
    <w:lvl w:ilvl="5" w:tplc="2294DEC4">
      <w:numFmt w:val="bullet"/>
      <w:lvlText w:val="•"/>
      <w:lvlJc w:val="left"/>
      <w:pPr>
        <w:ind w:left="6683" w:hanging="199"/>
      </w:pPr>
      <w:rPr>
        <w:rFonts w:hint="default"/>
        <w:lang w:val="lt-LT" w:eastAsia="en-US" w:bidi="ar-SA"/>
      </w:rPr>
    </w:lvl>
    <w:lvl w:ilvl="6" w:tplc="96384A6A">
      <w:numFmt w:val="bullet"/>
      <w:lvlText w:val="•"/>
      <w:lvlJc w:val="left"/>
      <w:pPr>
        <w:ind w:left="7315" w:hanging="199"/>
      </w:pPr>
      <w:rPr>
        <w:rFonts w:hint="default"/>
        <w:lang w:val="lt-LT" w:eastAsia="en-US" w:bidi="ar-SA"/>
      </w:rPr>
    </w:lvl>
    <w:lvl w:ilvl="7" w:tplc="43F8DD48">
      <w:numFmt w:val="bullet"/>
      <w:lvlText w:val="•"/>
      <w:lvlJc w:val="left"/>
      <w:pPr>
        <w:ind w:left="7948" w:hanging="199"/>
      </w:pPr>
      <w:rPr>
        <w:rFonts w:hint="default"/>
        <w:lang w:val="lt-LT" w:eastAsia="en-US" w:bidi="ar-SA"/>
      </w:rPr>
    </w:lvl>
    <w:lvl w:ilvl="8" w:tplc="ABD6AD46">
      <w:numFmt w:val="bullet"/>
      <w:lvlText w:val="•"/>
      <w:lvlJc w:val="left"/>
      <w:pPr>
        <w:ind w:left="8581" w:hanging="199"/>
      </w:pPr>
      <w:rPr>
        <w:rFonts w:hint="default"/>
        <w:lang w:val="lt-LT" w:eastAsia="en-US" w:bidi="ar-SA"/>
      </w:rPr>
    </w:lvl>
  </w:abstractNum>
  <w:abstractNum w:abstractNumId="12">
    <w:nsid w:val="767B1247"/>
    <w:multiLevelType w:val="multilevel"/>
    <w:tmpl w:val="02EC9A54"/>
    <w:lvl w:ilvl="0">
      <w:start w:val="7"/>
      <w:numFmt w:val="decimal"/>
      <w:lvlText w:val="%1"/>
      <w:lvlJc w:val="left"/>
      <w:pPr>
        <w:ind w:left="102" w:hanging="547"/>
      </w:pPr>
      <w:rPr>
        <w:rFonts w:hint="default"/>
        <w:lang w:val="lt-LT" w:eastAsia="en-US" w:bidi="ar-SA"/>
      </w:rPr>
    </w:lvl>
    <w:lvl w:ilvl="1">
      <w:start w:val="1"/>
      <w:numFmt w:val="decimal"/>
      <w:lvlText w:val="%1.%2."/>
      <w:lvlJc w:val="left"/>
      <w:pPr>
        <w:ind w:left="102" w:hanging="547"/>
      </w:pPr>
      <w:rPr>
        <w:rFonts w:ascii="Times New Roman" w:eastAsia="Times New Roman" w:hAnsi="Times New Roman" w:cs="Times New Roman" w:hint="default"/>
        <w:spacing w:val="-5"/>
        <w:w w:val="99"/>
        <w:sz w:val="24"/>
        <w:szCs w:val="24"/>
        <w:lang w:val="lt-LT" w:eastAsia="en-US" w:bidi="ar-SA"/>
      </w:rPr>
    </w:lvl>
    <w:lvl w:ilvl="2">
      <w:numFmt w:val="bullet"/>
      <w:lvlText w:val="•"/>
      <w:lvlJc w:val="left"/>
      <w:pPr>
        <w:ind w:left="2049" w:hanging="547"/>
      </w:pPr>
      <w:rPr>
        <w:rFonts w:hint="default"/>
        <w:lang w:val="lt-LT" w:eastAsia="en-US" w:bidi="ar-SA"/>
      </w:rPr>
    </w:lvl>
    <w:lvl w:ilvl="3">
      <w:numFmt w:val="bullet"/>
      <w:lvlText w:val="•"/>
      <w:lvlJc w:val="left"/>
      <w:pPr>
        <w:ind w:left="3023" w:hanging="547"/>
      </w:pPr>
      <w:rPr>
        <w:rFonts w:hint="default"/>
        <w:lang w:val="lt-LT" w:eastAsia="en-US" w:bidi="ar-SA"/>
      </w:rPr>
    </w:lvl>
    <w:lvl w:ilvl="4">
      <w:numFmt w:val="bullet"/>
      <w:lvlText w:val="•"/>
      <w:lvlJc w:val="left"/>
      <w:pPr>
        <w:ind w:left="3998" w:hanging="547"/>
      </w:pPr>
      <w:rPr>
        <w:rFonts w:hint="default"/>
        <w:lang w:val="lt-LT" w:eastAsia="en-US" w:bidi="ar-SA"/>
      </w:rPr>
    </w:lvl>
    <w:lvl w:ilvl="5">
      <w:numFmt w:val="bullet"/>
      <w:lvlText w:val="•"/>
      <w:lvlJc w:val="left"/>
      <w:pPr>
        <w:ind w:left="4973" w:hanging="547"/>
      </w:pPr>
      <w:rPr>
        <w:rFonts w:hint="default"/>
        <w:lang w:val="lt-LT" w:eastAsia="en-US" w:bidi="ar-SA"/>
      </w:rPr>
    </w:lvl>
    <w:lvl w:ilvl="6">
      <w:numFmt w:val="bullet"/>
      <w:lvlText w:val="•"/>
      <w:lvlJc w:val="left"/>
      <w:pPr>
        <w:ind w:left="5947" w:hanging="547"/>
      </w:pPr>
      <w:rPr>
        <w:rFonts w:hint="default"/>
        <w:lang w:val="lt-LT" w:eastAsia="en-US" w:bidi="ar-SA"/>
      </w:rPr>
    </w:lvl>
    <w:lvl w:ilvl="7">
      <w:numFmt w:val="bullet"/>
      <w:lvlText w:val="•"/>
      <w:lvlJc w:val="left"/>
      <w:pPr>
        <w:ind w:left="6922" w:hanging="547"/>
      </w:pPr>
      <w:rPr>
        <w:rFonts w:hint="default"/>
        <w:lang w:val="lt-LT" w:eastAsia="en-US" w:bidi="ar-SA"/>
      </w:rPr>
    </w:lvl>
    <w:lvl w:ilvl="8">
      <w:numFmt w:val="bullet"/>
      <w:lvlText w:val="•"/>
      <w:lvlJc w:val="left"/>
      <w:pPr>
        <w:ind w:left="7897" w:hanging="547"/>
      </w:pPr>
      <w:rPr>
        <w:rFonts w:hint="default"/>
        <w:lang w:val="lt-LT" w:eastAsia="en-US" w:bidi="ar-SA"/>
      </w:rPr>
    </w:lvl>
  </w:abstractNum>
  <w:abstractNum w:abstractNumId="13">
    <w:nsid w:val="787D24E9"/>
    <w:multiLevelType w:val="multilevel"/>
    <w:tmpl w:val="8242C290"/>
    <w:lvl w:ilvl="0">
      <w:start w:val="1"/>
      <w:numFmt w:val="decimal"/>
      <w:lvlText w:val="%1."/>
      <w:lvlJc w:val="left"/>
      <w:pPr>
        <w:ind w:left="360" w:hanging="360"/>
      </w:pPr>
      <w:rPr>
        <w:rFonts w:hint="default"/>
      </w:rPr>
    </w:lvl>
    <w:lvl w:ilvl="1">
      <w:start w:val="2"/>
      <w:numFmt w:val="decimal"/>
      <w:lvlText w:val="%1.%2."/>
      <w:lvlJc w:val="left"/>
      <w:pPr>
        <w:ind w:left="1757" w:hanging="360"/>
      </w:pPr>
      <w:rPr>
        <w:rFonts w:hint="default"/>
      </w:rPr>
    </w:lvl>
    <w:lvl w:ilvl="2">
      <w:start w:val="1"/>
      <w:numFmt w:val="decimal"/>
      <w:lvlText w:val="%1.%2.%3."/>
      <w:lvlJc w:val="left"/>
      <w:pPr>
        <w:ind w:left="3514" w:hanging="720"/>
      </w:pPr>
      <w:rPr>
        <w:rFonts w:hint="default"/>
      </w:rPr>
    </w:lvl>
    <w:lvl w:ilvl="3">
      <w:start w:val="1"/>
      <w:numFmt w:val="decimal"/>
      <w:lvlText w:val="%1.%2.%3.%4."/>
      <w:lvlJc w:val="left"/>
      <w:pPr>
        <w:ind w:left="4911" w:hanging="720"/>
      </w:pPr>
      <w:rPr>
        <w:rFonts w:hint="default"/>
      </w:rPr>
    </w:lvl>
    <w:lvl w:ilvl="4">
      <w:start w:val="1"/>
      <w:numFmt w:val="decimal"/>
      <w:lvlText w:val="%1.%2.%3.%4.%5."/>
      <w:lvlJc w:val="left"/>
      <w:pPr>
        <w:ind w:left="6668" w:hanging="1080"/>
      </w:pPr>
      <w:rPr>
        <w:rFonts w:hint="default"/>
      </w:rPr>
    </w:lvl>
    <w:lvl w:ilvl="5">
      <w:start w:val="1"/>
      <w:numFmt w:val="decimal"/>
      <w:lvlText w:val="%1.%2.%3.%4.%5.%6."/>
      <w:lvlJc w:val="left"/>
      <w:pPr>
        <w:ind w:left="8065" w:hanging="1080"/>
      </w:pPr>
      <w:rPr>
        <w:rFonts w:hint="default"/>
      </w:rPr>
    </w:lvl>
    <w:lvl w:ilvl="6">
      <w:start w:val="1"/>
      <w:numFmt w:val="decimal"/>
      <w:lvlText w:val="%1.%2.%3.%4.%5.%6.%7."/>
      <w:lvlJc w:val="left"/>
      <w:pPr>
        <w:ind w:left="9822" w:hanging="1440"/>
      </w:pPr>
      <w:rPr>
        <w:rFonts w:hint="default"/>
      </w:rPr>
    </w:lvl>
    <w:lvl w:ilvl="7">
      <w:start w:val="1"/>
      <w:numFmt w:val="decimal"/>
      <w:lvlText w:val="%1.%2.%3.%4.%5.%6.%7.%8."/>
      <w:lvlJc w:val="left"/>
      <w:pPr>
        <w:ind w:left="11219" w:hanging="1440"/>
      </w:pPr>
      <w:rPr>
        <w:rFonts w:hint="default"/>
      </w:rPr>
    </w:lvl>
    <w:lvl w:ilvl="8">
      <w:start w:val="1"/>
      <w:numFmt w:val="decimal"/>
      <w:lvlText w:val="%1.%2.%3.%4.%5.%6.%7.%8.%9."/>
      <w:lvlJc w:val="left"/>
      <w:pPr>
        <w:ind w:left="12976" w:hanging="1800"/>
      </w:pPr>
      <w:rPr>
        <w:rFonts w:hint="default"/>
      </w:rPr>
    </w:lvl>
  </w:abstractNum>
  <w:num w:numId="1">
    <w:abstractNumId w:val="12"/>
  </w:num>
  <w:num w:numId="2">
    <w:abstractNumId w:val="6"/>
  </w:num>
  <w:num w:numId="3">
    <w:abstractNumId w:val="8"/>
  </w:num>
  <w:num w:numId="4">
    <w:abstractNumId w:val="1"/>
  </w:num>
  <w:num w:numId="5">
    <w:abstractNumId w:val="9"/>
  </w:num>
  <w:num w:numId="6">
    <w:abstractNumId w:val="7"/>
  </w:num>
  <w:num w:numId="7">
    <w:abstractNumId w:val="10"/>
  </w:num>
  <w:num w:numId="8">
    <w:abstractNumId w:val="0"/>
  </w:num>
  <w:num w:numId="9">
    <w:abstractNumId w:val="2"/>
  </w:num>
  <w:num w:numId="10">
    <w:abstractNumId w:val="3"/>
  </w:num>
  <w:num w:numId="11">
    <w:abstractNumId w:val="4"/>
  </w:num>
  <w:num w:numId="12">
    <w:abstractNumId w:val="1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A5C"/>
    <w:rsid w:val="0000064A"/>
    <w:rsid w:val="0001351C"/>
    <w:rsid w:val="00014FA2"/>
    <w:rsid w:val="0007047B"/>
    <w:rsid w:val="000717CD"/>
    <w:rsid w:val="000A411D"/>
    <w:rsid w:val="000A5E08"/>
    <w:rsid w:val="000F3960"/>
    <w:rsid w:val="001009D6"/>
    <w:rsid w:val="00100D17"/>
    <w:rsid w:val="00136E8A"/>
    <w:rsid w:val="001452BD"/>
    <w:rsid w:val="00146ADC"/>
    <w:rsid w:val="00147A61"/>
    <w:rsid w:val="00163C07"/>
    <w:rsid w:val="00175F3A"/>
    <w:rsid w:val="00195597"/>
    <w:rsid w:val="001B20B0"/>
    <w:rsid w:val="002055E4"/>
    <w:rsid w:val="0021634D"/>
    <w:rsid w:val="00216FE3"/>
    <w:rsid w:val="0022730C"/>
    <w:rsid w:val="00275875"/>
    <w:rsid w:val="00283E77"/>
    <w:rsid w:val="002C2DAD"/>
    <w:rsid w:val="002C5EBB"/>
    <w:rsid w:val="002D1AE5"/>
    <w:rsid w:val="002F7D85"/>
    <w:rsid w:val="00304319"/>
    <w:rsid w:val="00305F25"/>
    <w:rsid w:val="00315969"/>
    <w:rsid w:val="0032110C"/>
    <w:rsid w:val="003402AE"/>
    <w:rsid w:val="003546A4"/>
    <w:rsid w:val="003614C5"/>
    <w:rsid w:val="0037764E"/>
    <w:rsid w:val="00382A81"/>
    <w:rsid w:val="00394336"/>
    <w:rsid w:val="003A2B84"/>
    <w:rsid w:val="003A5386"/>
    <w:rsid w:val="003D4A8E"/>
    <w:rsid w:val="00431264"/>
    <w:rsid w:val="00431EC4"/>
    <w:rsid w:val="00441E1B"/>
    <w:rsid w:val="00476C47"/>
    <w:rsid w:val="004A5701"/>
    <w:rsid w:val="004C4EC4"/>
    <w:rsid w:val="004D4589"/>
    <w:rsid w:val="004F18C6"/>
    <w:rsid w:val="004F5DFE"/>
    <w:rsid w:val="00501417"/>
    <w:rsid w:val="00516115"/>
    <w:rsid w:val="00532FA9"/>
    <w:rsid w:val="00534F27"/>
    <w:rsid w:val="0056004E"/>
    <w:rsid w:val="0056613A"/>
    <w:rsid w:val="0058512F"/>
    <w:rsid w:val="0058542A"/>
    <w:rsid w:val="005977DF"/>
    <w:rsid w:val="005B3284"/>
    <w:rsid w:val="005C37C8"/>
    <w:rsid w:val="005E36D9"/>
    <w:rsid w:val="005F61DD"/>
    <w:rsid w:val="00603641"/>
    <w:rsid w:val="006217EB"/>
    <w:rsid w:val="006317AA"/>
    <w:rsid w:val="00650E6A"/>
    <w:rsid w:val="006D7087"/>
    <w:rsid w:val="006D79CC"/>
    <w:rsid w:val="0073005E"/>
    <w:rsid w:val="007329B4"/>
    <w:rsid w:val="00750B6B"/>
    <w:rsid w:val="00753625"/>
    <w:rsid w:val="00755F03"/>
    <w:rsid w:val="00756D12"/>
    <w:rsid w:val="00756D34"/>
    <w:rsid w:val="00786F6F"/>
    <w:rsid w:val="007957A1"/>
    <w:rsid w:val="007A504B"/>
    <w:rsid w:val="007D343D"/>
    <w:rsid w:val="007E128E"/>
    <w:rsid w:val="0081797F"/>
    <w:rsid w:val="00856FDD"/>
    <w:rsid w:val="00867652"/>
    <w:rsid w:val="00881ACE"/>
    <w:rsid w:val="008A2D29"/>
    <w:rsid w:val="008B5D3D"/>
    <w:rsid w:val="008B617B"/>
    <w:rsid w:val="008D0FA5"/>
    <w:rsid w:val="008E0579"/>
    <w:rsid w:val="008F41EF"/>
    <w:rsid w:val="008F7DBD"/>
    <w:rsid w:val="009079B8"/>
    <w:rsid w:val="00927C44"/>
    <w:rsid w:val="00934118"/>
    <w:rsid w:val="00971A36"/>
    <w:rsid w:val="00977238"/>
    <w:rsid w:val="0099293D"/>
    <w:rsid w:val="009A2BF6"/>
    <w:rsid w:val="009A4FCC"/>
    <w:rsid w:val="009E0C88"/>
    <w:rsid w:val="009F4E34"/>
    <w:rsid w:val="009F6166"/>
    <w:rsid w:val="00A05866"/>
    <w:rsid w:val="00A33C11"/>
    <w:rsid w:val="00A41679"/>
    <w:rsid w:val="00A54731"/>
    <w:rsid w:val="00A61653"/>
    <w:rsid w:val="00A725DC"/>
    <w:rsid w:val="00AA29D9"/>
    <w:rsid w:val="00AA4BFB"/>
    <w:rsid w:val="00AC4199"/>
    <w:rsid w:val="00AD6057"/>
    <w:rsid w:val="00AF1275"/>
    <w:rsid w:val="00B001FA"/>
    <w:rsid w:val="00B026FC"/>
    <w:rsid w:val="00B11C68"/>
    <w:rsid w:val="00B148F4"/>
    <w:rsid w:val="00B25771"/>
    <w:rsid w:val="00B30FE2"/>
    <w:rsid w:val="00B50AB4"/>
    <w:rsid w:val="00B76681"/>
    <w:rsid w:val="00B92D04"/>
    <w:rsid w:val="00BA4CFC"/>
    <w:rsid w:val="00BA7C17"/>
    <w:rsid w:val="00BB0AEE"/>
    <w:rsid w:val="00BE0A5C"/>
    <w:rsid w:val="00C00894"/>
    <w:rsid w:val="00C14B35"/>
    <w:rsid w:val="00C1744D"/>
    <w:rsid w:val="00C541CD"/>
    <w:rsid w:val="00C91868"/>
    <w:rsid w:val="00CA4F7A"/>
    <w:rsid w:val="00CB251E"/>
    <w:rsid w:val="00CB71AD"/>
    <w:rsid w:val="00CC311A"/>
    <w:rsid w:val="00CC3A7E"/>
    <w:rsid w:val="00D545EE"/>
    <w:rsid w:val="00D767F2"/>
    <w:rsid w:val="00D87210"/>
    <w:rsid w:val="00DA3E7F"/>
    <w:rsid w:val="00DA6042"/>
    <w:rsid w:val="00DD1EF2"/>
    <w:rsid w:val="00DD33A7"/>
    <w:rsid w:val="00DD37A1"/>
    <w:rsid w:val="00E25F72"/>
    <w:rsid w:val="00E37667"/>
    <w:rsid w:val="00EA23A9"/>
    <w:rsid w:val="00EA4946"/>
    <w:rsid w:val="00EB55A0"/>
    <w:rsid w:val="00EC5A24"/>
    <w:rsid w:val="00EE56EC"/>
    <w:rsid w:val="00F14971"/>
    <w:rsid w:val="00F37ECD"/>
    <w:rsid w:val="00F42AC3"/>
    <w:rsid w:val="00F67933"/>
    <w:rsid w:val="00F947CB"/>
    <w:rsid w:val="00FC1B01"/>
    <w:rsid w:val="00FD39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lt-LT"/>
    </w:rPr>
  </w:style>
  <w:style w:type="paragraph" w:styleId="Heading1">
    <w:name w:val="heading 1"/>
    <w:basedOn w:val="Normal"/>
    <w:uiPriority w:val="9"/>
    <w:qFormat/>
    <w:pPr>
      <w:spacing w:before="144"/>
      <w:ind w:left="2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2" w:firstLine="1295"/>
      <w:jc w:val="both"/>
    </w:pPr>
    <w:rPr>
      <w:sz w:val="24"/>
      <w:szCs w:val="24"/>
    </w:rPr>
  </w:style>
  <w:style w:type="paragraph" w:styleId="ListParagraph">
    <w:name w:val="List Paragraph"/>
    <w:basedOn w:val="Normal"/>
    <w:uiPriority w:val="1"/>
    <w:qFormat/>
    <w:pPr>
      <w:ind w:left="102" w:firstLine="1295"/>
      <w:jc w:val="both"/>
    </w:pPr>
  </w:style>
  <w:style w:type="paragraph" w:customStyle="1" w:styleId="TableParagraph">
    <w:name w:val="Table Paragraph"/>
    <w:basedOn w:val="Normal"/>
    <w:uiPriority w:val="1"/>
    <w:qFormat/>
    <w:pPr>
      <w:spacing w:line="256" w:lineRule="exact"/>
      <w:ind w:left="200"/>
    </w:pPr>
  </w:style>
  <w:style w:type="character" w:styleId="Hyperlink">
    <w:name w:val="Hyperlink"/>
    <w:basedOn w:val="DefaultParagraphFont"/>
    <w:uiPriority w:val="99"/>
    <w:unhideWhenUsed/>
    <w:rsid w:val="00B50AB4"/>
    <w:rPr>
      <w:color w:val="0000FF" w:themeColor="hyperlink"/>
      <w:u w:val="single"/>
    </w:rPr>
  </w:style>
  <w:style w:type="character" w:customStyle="1" w:styleId="UnresolvedMention">
    <w:name w:val="Unresolved Mention"/>
    <w:basedOn w:val="DefaultParagraphFont"/>
    <w:uiPriority w:val="99"/>
    <w:semiHidden/>
    <w:unhideWhenUsed/>
    <w:rsid w:val="00B50AB4"/>
    <w:rPr>
      <w:color w:val="605E5C"/>
      <w:shd w:val="clear" w:color="auto" w:fill="E1DFDD"/>
    </w:rPr>
  </w:style>
  <w:style w:type="table" w:styleId="TableGrid">
    <w:name w:val="Table Grid"/>
    <w:basedOn w:val="TableNormal"/>
    <w:uiPriority w:val="39"/>
    <w:rsid w:val="00FC1B01"/>
    <w:pPr>
      <w:widowControl/>
      <w:autoSpaceDE/>
      <w:autoSpaceDN/>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B01"/>
    <w:pPr>
      <w:widowControl/>
      <w:tabs>
        <w:tab w:val="center" w:pos="4819"/>
        <w:tab w:val="right" w:pos="9638"/>
      </w:tabs>
      <w:autoSpaceDE/>
      <w:autoSpaceDN/>
    </w:pPr>
    <w:rPr>
      <w:rFonts w:ascii="Calibri" w:eastAsia="Calibri" w:hAnsi="Calibri"/>
    </w:rPr>
  </w:style>
  <w:style w:type="character" w:customStyle="1" w:styleId="HeaderChar">
    <w:name w:val="Header Char"/>
    <w:basedOn w:val="DefaultParagraphFont"/>
    <w:link w:val="Header"/>
    <w:uiPriority w:val="99"/>
    <w:rsid w:val="00FC1B01"/>
    <w:rPr>
      <w:rFonts w:ascii="Calibri" w:eastAsia="Calibri" w:hAnsi="Calibri" w:cs="Times New Roman"/>
      <w:lang w:val="lt-LT"/>
    </w:rPr>
  </w:style>
  <w:style w:type="paragraph" w:styleId="Footer">
    <w:name w:val="footer"/>
    <w:basedOn w:val="Normal"/>
    <w:link w:val="FooterChar"/>
    <w:uiPriority w:val="99"/>
    <w:unhideWhenUsed/>
    <w:rsid w:val="004F18C6"/>
    <w:pPr>
      <w:tabs>
        <w:tab w:val="center" w:pos="4819"/>
        <w:tab w:val="right" w:pos="9638"/>
      </w:tabs>
    </w:pPr>
  </w:style>
  <w:style w:type="character" w:customStyle="1" w:styleId="FooterChar">
    <w:name w:val="Footer Char"/>
    <w:basedOn w:val="DefaultParagraphFont"/>
    <w:link w:val="Footer"/>
    <w:uiPriority w:val="99"/>
    <w:rsid w:val="004F18C6"/>
    <w:rPr>
      <w:rFonts w:ascii="Times New Roman" w:eastAsia="Times New Roman" w:hAnsi="Times New Roman" w:cs="Times New Roman"/>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lt-LT"/>
    </w:rPr>
  </w:style>
  <w:style w:type="paragraph" w:styleId="Heading1">
    <w:name w:val="heading 1"/>
    <w:basedOn w:val="Normal"/>
    <w:uiPriority w:val="9"/>
    <w:qFormat/>
    <w:pPr>
      <w:spacing w:before="144"/>
      <w:ind w:left="2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2" w:firstLine="1295"/>
      <w:jc w:val="both"/>
    </w:pPr>
    <w:rPr>
      <w:sz w:val="24"/>
      <w:szCs w:val="24"/>
    </w:rPr>
  </w:style>
  <w:style w:type="paragraph" w:styleId="ListParagraph">
    <w:name w:val="List Paragraph"/>
    <w:basedOn w:val="Normal"/>
    <w:uiPriority w:val="1"/>
    <w:qFormat/>
    <w:pPr>
      <w:ind w:left="102" w:firstLine="1295"/>
      <w:jc w:val="both"/>
    </w:pPr>
  </w:style>
  <w:style w:type="paragraph" w:customStyle="1" w:styleId="TableParagraph">
    <w:name w:val="Table Paragraph"/>
    <w:basedOn w:val="Normal"/>
    <w:uiPriority w:val="1"/>
    <w:qFormat/>
    <w:pPr>
      <w:spacing w:line="256" w:lineRule="exact"/>
      <w:ind w:left="200"/>
    </w:pPr>
  </w:style>
  <w:style w:type="character" w:styleId="Hyperlink">
    <w:name w:val="Hyperlink"/>
    <w:basedOn w:val="DefaultParagraphFont"/>
    <w:uiPriority w:val="99"/>
    <w:unhideWhenUsed/>
    <w:rsid w:val="00B50AB4"/>
    <w:rPr>
      <w:color w:val="0000FF" w:themeColor="hyperlink"/>
      <w:u w:val="single"/>
    </w:rPr>
  </w:style>
  <w:style w:type="character" w:customStyle="1" w:styleId="UnresolvedMention">
    <w:name w:val="Unresolved Mention"/>
    <w:basedOn w:val="DefaultParagraphFont"/>
    <w:uiPriority w:val="99"/>
    <w:semiHidden/>
    <w:unhideWhenUsed/>
    <w:rsid w:val="00B50AB4"/>
    <w:rPr>
      <w:color w:val="605E5C"/>
      <w:shd w:val="clear" w:color="auto" w:fill="E1DFDD"/>
    </w:rPr>
  </w:style>
  <w:style w:type="table" w:styleId="TableGrid">
    <w:name w:val="Table Grid"/>
    <w:basedOn w:val="TableNormal"/>
    <w:uiPriority w:val="39"/>
    <w:rsid w:val="00FC1B01"/>
    <w:pPr>
      <w:widowControl/>
      <w:autoSpaceDE/>
      <w:autoSpaceDN/>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B01"/>
    <w:pPr>
      <w:widowControl/>
      <w:tabs>
        <w:tab w:val="center" w:pos="4819"/>
        <w:tab w:val="right" w:pos="9638"/>
      </w:tabs>
      <w:autoSpaceDE/>
      <w:autoSpaceDN/>
    </w:pPr>
    <w:rPr>
      <w:rFonts w:ascii="Calibri" w:eastAsia="Calibri" w:hAnsi="Calibri"/>
    </w:rPr>
  </w:style>
  <w:style w:type="character" w:customStyle="1" w:styleId="HeaderChar">
    <w:name w:val="Header Char"/>
    <w:basedOn w:val="DefaultParagraphFont"/>
    <w:link w:val="Header"/>
    <w:uiPriority w:val="99"/>
    <w:rsid w:val="00FC1B01"/>
    <w:rPr>
      <w:rFonts w:ascii="Calibri" w:eastAsia="Calibri" w:hAnsi="Calibri" w:cs="Times New Roman"/>
      <w:lang w:val="lt-LT"/>
    </w:rPr>
  </w:style>
  <w:style w:type="paragraph" w:styleId="Footer">
    <w:name w:val="footer"/>
    <w:basedOn w:val="Normal"/>
    <w:link w:val="FooterChar"/>
    <w:uiPriority w:val="99"/>
    <w:unhideWhenUsed/>
    <w:rsid w:val="004F18C6"/>
    <w:pPr>
      <w:tabs>
        <w:tab w:val="center" w:pos="4819"/>
        <w:tab w:val="right" w:pos="9638"/>
      </w:tabs>
    </w:pPr>
  </w:style>
  <w:style w:type="character" w:customStyle="1" w:styleId="FooterChar">
    <w:name w:val="Footer Char"/>
    <w:basedOn w:val="DefaultParagraphFont"/>
    <w:link w:val="Footer"/>
    <w:uiPriority w:val="99"/>
    <w:rsid w:val="004F18C6"/>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nfo@rkp.l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11</Pages>
  <Words>17707</Words>
  <Characters>10094</Characters>
  <Application>Microsoft Office Word</Application>
  <DocSecurity>0</DocSecurity>
  <Lines>84</Lines>
  <Paragraphs>55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SVARA2</dc:creator>
  <cp:lastModifiedBy>Komunalinis</cp:lastModifiedBy>
  <cp:revision>29</cp:revision>
  <cp:lastPrinted>2021-07-19T05:03:00Z</cp:lastPrinted>
  <dcterms:created xsi:type="dcterms:W3CDTF">2021-07-16T08:49:00Z</dcterms:created>
  <dcterms:modified xsi:type="dcterms:W3CDTF">2021-07-19T12:36:00Z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Microsoft® Word 2010</vt:lpwstr>
  </property>
  <property fmtid="{D5CDD505-2E9C-101B-9397-08002B2CF9AE}" pid="4" name="LastSaved">
    <vt:filetime>2020-06-12T00:00:00Z</vt:filetime>
  </property>
</Properties>
</file>